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77" w:rsidRPr="00D23FAF" w:rsidRDefault="00E01B77" w:rsidP="00E01B77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pacing w:val="-1"/>
          <w:sz w:val="32"/>
          <w:szCs w:val="32"/>
        </w:rPr>
      </w:pPr>
      <w:r w:rsidRPr="00D23FAF">
        <w:rPr>
          <w:rFonts w:ascii="Times New Roman" w:hAnsi="Times New Roman"/>
          <w:b/>
          <w:bCs/>
          <w:spacing w:val="-1"/>
          <w:sz w:val="32"/>
          <w:szCs w:val="32"/>
        </w:rPr>
        <w:t>ПРАВИТЕЛЬСТВО АСТРАХАНСКОЙ ОБЛАСТИ</w:t>
      </w:r>
    </w:p>
    <w:p w:rsidR="00E01B77" w:rsidRPr="00D23FAF" w:rsidRDefault="00E01B77" w:rsidP="00E01B77">
      <w:pPr>
        <w:shd w:val="clear" w:color="auto" w:fill="FFFFFF"/>
        <w:spacing w:line="480" w:lineRule="auto"/>
        <w:jc w:val="center"/>
        <w:rPr>
          <w:rFonts w:ascii="Times New Roman" w:hAnsi="Times New Roman"/>
          <w:b/>
          <w:bCs/>
          <w:caps/>
          <w:spacing w:val="-1"/>
          <w:sz w:val="32"/>
          <w:szCs w:val="32"/>
        </w:rPr>
      </w:pPr>
      <w:r w:rsidRPr="00D23FAF">
        <w:rPr>
          <w:rFonts w:ascii="Times New Roman" w:hAnsi="Times New Roman"/>
          <w:b/>
          <w:bCs/>
          <w:caps/>
          <w:spacing w:val="-1"/>
          <w:sz w:val="32"/>
          <w:szCs w:val="32"/>
        </w:rPr>
        <w:t>ПОСТАНОВЛЕНИЕ</w:t>
      </w:r>
    </w:p>
    <w:p w:rsidR="00E01B77" w:rsidRPr="00D23FAF" w:rsidRDefault="00E01B77" w:rsidP="00E01B77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 w:rsidRPr="00D23FAF">
        <w:rPr>
          <w:rFonts w:ascii="Times New Roman" w:hAnsi="Times New Roman"/>
          <w:sz w:val="28"/>
          <w:szCs w:val="28"/>
        </w:rPr>
        <w:t>22.10.2014                                                    4</w:t>
      </w:r>
      <w:r>
        <w:rPr>
          <w:rFonts w:ascii="Times New Roman" w:hAnsi="Times New Roman"/>
          <w:sz w:val="28"/>
          <w:szCs w:val="28"/>
        </w:rPr>
        <w:t>65</w:t>
      </w:r>
      <w:r w:rsidRPr="00D23FAF">
        <w:rPr>
          <w:rFonts w:ascii="Times New Roman" w:hAnsi="Times New Roman"/>
          <w:sz w:val="28"/>
          <w:szCs w:val="28"/>
        </w:rPr>
        <w:t>-П</w:t>
      </w:r>
    </w:p>
    <w:p w:rsidR="00342345" w:rsidRPr="00E83578" w:rsidRDefault="00342345" w:rsidP="003423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42345" w:rsidRPr="00E83578" w:rsidRDefault="00342345" w:rsidP="003423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5DCB" w:rsidRPr="00E83578" w:rsidRDefault="00D75DCB" w:rsidP="003423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42345" w:rsidRPr="00E83578" w:rsidRDefault="00342345" w:rsidP="00E01B77">
      <w:pPr>
        <w:ind w:left="142" w:right="523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 пост</w:t>
      </w: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t>новление Правительства Астр</w:t>
      </w: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t>ханской области от 07.04.2014 №</w:t>
      </w:r>
      <w:r w:rsidR="003B1421" w:rsidRPr="00E835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t>100-</w:t>
      </w:r>
      <w:r w:rsidR="00606EA4" w:rsidRPr="00E83578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42345" w:rsidRPr="00E83578" w:rsidRDefault="00342345" w:rsidP="003423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42345" w:rsidRDefault="00342345" w:rsidP="003423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1B77" w:rsidRPr="00E83578" w:rsidRDefault="00E01B77" w:rsidP="0034234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0B01" w:rsidRDefault="00342345" w:rsidP="00750B0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83578">
        <w:rPr>
          <w:rFonts w:ascii="Times New Roman" w:hAnsi="Times New Roman" w:cs="Times New Roman"/>
          <w:color w:val="auto"/>
          <w:sz w:val="28"/>
          <w:szCs w:val="28"/>
        </w:rPr>
        <w:t>В соответстви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Законом Росси</w:t>
      </w:r>
      <w:r w:rsidR="00E83578">
        <w:rPr>
          <w:rFonts w:ascii="Times New Roman" w:hAnsi="Times New Roman" w:cs="Times New Roman"/>
          <w:color w:val="auto"/>
          <w:sz w:val="28"/>
          <w:szCs w:val="28"/>
        </w:rPr>
        <w:t>йской Федерации от 19.04.91 № 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1032-1 «О занятости населения в Российской Федерации», Приказом Министерства труда и социальной защиты Российской Федерации от 24.12.2013</w:t>
      </w:r>
      <w:r w:rsid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№ 773н «Об утверждении федерального государственного стандарта государстве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ной услуги по содействию </w:t>
      </w:r>
      <w:proofErr w:type="spellStart"/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самозанятости</w:t>
      </w:r>
      <w:proofErr w:type="spellEnd"/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шим профессиональное обучение или получившим дополнительное профе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сиональное</w:t>
      </w:r>
      <w:proofErr w:type="gramEnd"/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образование по направлению органов службы занятости, един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временной финансовой помощи при их государственной регистрации в кач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стве юридического лица, индивидуального предпринимателя либо крестья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ского (фермерского) хозяйства, а также единовременной финансовой пом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щи на подготовку документов для соответствующей государственной рег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D1733" w:rsidRPr="00E83578">
        <w:rPr>
          <w:rFonts w:ascii="Times New Roman" w:hAnsi="Times New Roman" w:cs="Times New Roman"/>
          <w:color w:val="auto"/>
          <w:sz w:val="28"/>
          <w:szCs w:val="28"/>
        </w:rPr>
        <w:t>страции»</w:t>
      </w:r>
      <w:r w:rsidR="00750B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Правительство Астраханской области </w:t>
      </w:r>
    </w:p>
    <w:p w:rsidR="00342345" w:rsidRPr="00E83578" w:rsidRDefault="00342345" w:rsidP="000D173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342345" w:rsidRPr="00E83578" w:rsidRDefault="00342345" w:rsidP="003F5B51">
      <w:pPr>
        <w:pStyle w:val="a8"/>
        <w:spacing w:after="0"/>
        <w:ind w:firstLine="720"/>
        <w:jc w:val="both"/>
        <w:rPr>
          <w:sz w:val="28"/>
          <w:szCs w:val="28"/>
        </w:rPr>
      </w:pPr>
      <w:r w:rsidRPr="00E83578">
        <w:rPr>
          <w:sz w:val="28"/>
          <w:szCs w:val="28"/>
        </w:rPr>
        <w:t xml:space="preserve">1. Внести в </w:t>
      </w:r>
      <w:r w:rsidRPr="00E83578">
        <w:rPr>
          <w:bCs/>
          <w:sz w:val="28"/>
          <w:szCs w:val="28"/>
        </w:rPr>
        <w:t>постановление Правительства Астраханской области от 07.04.2014 №</w:t>
      </w:r>
      <w:r w:rsidR="003B1421" w:rsidRPr="00E83578">
        <w:rPr>
          <w:bCs/>
          <w:sz w:val="28"/>
          <w:szCs w:val="28"/>
        </w:rPr>
        <w:t xml:space="preserve"> </w:t>
      </w:r>
      <w:r w:rsidRPr="00E83578">
        <w:rPr>
          <w:bCs/>
          <w:sz w:val="28"/>
          <w:szCs w:val="28"/>
        </w:rPr>
        <w:t>100-</w:t>
      </w:r>
      <w:r w:rsidR="00606EA4" w:rsidRPr="00E83578">
        <w:rPr>
          <w:bCs/>
          <w:sz w:val="28"/>
          <w:szCs w:val="28"/>
        </w:rPr>
        <w:t>П</w:t>
      </w:r>
      <w:r w:rsidRPr="00E83578">
        <w:rPr>
          <w:sz w:val="28"/>
          <w:szCs w:val="28"/>
        </w:rPr>
        <w:t xml:space="preserve"> «О реализации мероприятий государственной програ</w:t>
      </w:r>
      <w:r w:rsidRPr="00E83578">
        <w:rPr>
          <w:sz w:val="28"/>
          <w:szCs w:val="28"/>
        </w:rPr>
        <w:t>м</w:t>
      </w:r>
      <w:r w:rsidRPr="00E83578">
        <w:rPr>
          <w:sz w:val="28"/>
          <w:szCs w:val="28"/>
        </w:rPr>
        <w:t>мы «Содействие занятости населения Астраханской области на 2014 - 2018 годы и перспективу до 2023 года» следующие изменения:</w:t>
      </w:r>
    </w:p>
    <w:p w:rsidR="00E83578" w:rsidRPr="00E83578" w:rsidRDefault="00342345" w:rsidP="008928B4">
      <w:pPr>
        <w:pStyle w:val="a8"/>
        <w:spacing w:after="0"/>
        <w:ind w:firstLine="720"/>
        <w:jc w:val="both"/>
        <w:rPr>
          <w:sz w:val="28"/>
          <w:szCs w:val="28"/>
        </w:rPr>
      </w:pPr>
      <w:r w:rsidRPr="00E83578">
        <w:rPr>
          <w:sz w:val="28"/>
          <w:szCs w:val="28"/>
        </w:rPr>
        <w:t>1.1.</w:t>
      </w:r>
      <w:r w:rsidR="008928B4" w:rsidRPr="00E83578">
        <w:rPr>
          <w:sz w:val="28"/>
          <w:szCs w:val="28"/>
        </w:rPr>
        <w:t xml:space="preserve"> </w:t>
      </w:r>
      <w:r w:rsidR="00E83578" w:rsidRPr="00E83578">
        <w:rPr>
          <w:sz w:val="28"/>
          <w:szCs w:val="28"/>
        </w:rPr>
        <w:t xml:space="preserve">В </w:t>
      </w:r>
      <w:r w:rsidR="008928B4" w:rsidRPr="00E83578">
        <w:rPr>
          <w:sz w:val="28"/>
          <w:szCs w:val="28"/>
        </w:rPr>
        <w:t>пункт</w:t>
      </w:r>
      <w:r w:rsidR="00E83578" w:rsidRPr="00E83578">
        <w:rPr>
          <w:sz w:val="28"/>
          <w:szCs w:val="28"/>
        </w:rPr>
        <w:t>е</w:t>
      </w:r>
      <w:r w:rsidR="008928B4" w:rsidRPr="00E83578">
        <w:rPr>
          <w:sz w:val="28"/>
          <w:szCs w:val="28"/>
        </w:rPr>
        <w:t xml:space="preserve"> 1 постановления</w:t>
      </w:r>
      <w:r w:rsidR="00E83578" w:rsidRPr="00E83578">
        <w:rPr>
          <w:sz w:val="28"/>
          <w:szCs w:val="28"/>
        </w:rPr>
        <w:t>:</w:t>
      </w:r>
    </w:p>
    <w:p w:rsidR="008928B4" w:rsidRPr="00E83578" w:rsidRDefault="00E83578" w:rsidP="008928B4">
      <w:pPr>
        <w:pStyle w:val="a8"/>
        <w:spacing w:after="0"/>
        <w:ind w:firstLine="720"/>
        <w:jc w:val="both"/>
        <w:rPr>
          <w:sz w:val="28"/>
          <w:szCs w:val="28"/>
        </w:rPr>
      </w:pPr>
      <w:r w:rsidRPr="00E83578">
        <w:rPr>
          <w:sz w:val="28"/>
          <w:szCs w:val="28"/>
        </w:rPr>
        <w:t xml:space="preserve">- абзац восьмой </w:t>
      </w:r>
      <w:r w:rsidR="008928B4" w:rsidRPr="00E83578">
        <w:rPr>
          <w:sz w:val="28"/>
          <w:szCs w:val="28"/>
        </w:rPr>
        <w:t>изложить в новой редакции:</w:t>
      </w:r>
    </w:p>
    <w:p w:rsidR="008928B4" w:rsidRPr="00E83578" w:rsidRDefault="008928B4" w:rsidP="008928B4">
      <w:pPr>
        <w:pStyle w:val="a8"/>
        <w:spacing w:after="0"/>
        <w:ind w:firstLine="720"/>
        <w:jc w:val="both"/>
        <w:rPr>
          <w:sz w:val="28"/>
          <w:szCs w:val="28"/>
        </w:rPr>
      </w:pPr>
      <w:proofErr w:type="gramStart"/>
      <w:r w:rsidRPr="00E83578">
        <w:rPr>
          <w:sz w:val="28"/>
          <w:szCs w:val="28"/>
        </w:rPr>
        <w:t>«- Порядок и условия предоставления гражданам, признанным в уст</w:t>
      </w:r>
      <w:r w:rsidRPr="00E83578">
        <w:rPr>
          <w:sz w:val="28"/>
          <w:szCs w:val="28"/>
        </w:rPr>
        <w:t>а</w:t>
      </w:r>
      <w:r w:rsidRPr="00E83578">
        <w:rPr>
          <w:sz w:val="28"/>
          <w:szCs w:val="28"/>
        </w:rPr>
        <w:t>новленном порядке безработными, и гражданам, признанным в установле</w:t>
      </w:r>
      <w:r w:rsidRPr="00E83578">
        <w:rPr>
          <w:sz w:val="28"/>
          <w:szCs w:val="28"/>
        </w:rPr>
        <w:t>н</w:t>
      </w:r>
      <w:r w:rsidRPr="00E83578">
        <w:rPr>
          <w:sz w:val="28"/>
          <w:szCs w:val="28"/>
        </w:rPr>
        <w:t>ном порядке безработными, прошедшим профессиональное обучение или получившим дополнительное профессиональное образование по направл</w:t>
      </w:r>
      <w:r w:rsidRPr="00E83578">
        <w:rPr>
          <w:sz w:val="28"/>
          <w:szCs w:val="28"/>
        </w:rPr>
        <w:t>е</w:t>
      </w:r>
      <w:r w:rsidRPr="00E83578">
        <w:rPr>
          <w:sz w:val="28"/>
          <w:szCs w:val="28"/>
        </w:rPr>
        <w:t>нию органов службы занятости, единовременной финансовой помощи при их государственной регистрации в качестве юридического лица, индивидуал</w:t>
      </w:r>
      <w:r w:rsidRPr="00E83578">
        <w:rPr>
          <w:sz w:val="28"/>
          <w:szCs w:val="28"/>
        </w:rPr>
        <w:t>ь</w:t>
      </w:r>
      <w:r w:rsidRPr="00E83578">
        <w:rPr>
          <w:sz w:val="28"/>
          <w:szCs w:val="28"/>
        </w:rPr>
        <w:t xml:space="preserve">ного предпринимателя либо крестьянского (фермерского) хозяйства, а также </w:t>
      </w:r>
      <w:r w:rsidRPr="00E83578">
        <w:rPr>
          <w:sz w:val="28"/>
          <w:szCs w:val="28"/>
        </w:rPr>
        <w:lastRenderedPageBreak/>
        <w:t>единовременной финансовой помощи на подготовку документов для соо</w:t>
      </w:r>
      <w:r w:rsidRPr="00E83578">
        <w:rPr>
          <w:sz w:val="28"/>
          <w:szCs w:val="28"/>
        </w:rPr>
        <w:t>т</w:t>
      </w:r>
      <w:r w:rsidRPr="00E83578">
        <w:rPr>
          <w:sz w:val="28"/>
          <w:szCs w:val="28"/>
        </w:rPr>
        <w:t>ветствующей государственной регистрации;»</w:t>
      </w:r>
      <w:r w:rsidR="00E83578" w:rsidRPr="00E83578">
        <w:rPr>
          <w:sz w:val="28"/>
          <w:szCs w:val="28"/>
        </w:rPr>
        <w:t>;</w:t>
      </w:r>
      <w:proofErr w:type="gramEnd"/>
    </w:p>
    <w:p w:rsidR="008928B4" w:rsidRPr="00E83578" w:rsidRDefault="00E83578" w:rsidP="00E83578">
      <w:pPr>
        <w:pStyle w:val="a8"/>
        <w:spacing w:after="0"/>
        <w:ind w:firstLine="720"/>
        <w:jc w:val="both"/>
        <w:rPr>
          <w:sz w:val="28"/>
          <w:szCs w:val="28"/>
        </w:rPr>
      </w:pPr>
      <w:r w:rsidRPr="00E83578">
        <w:rPr>
          <w:sz w:val="28"/>
          <w:szCs w:val="28"/>
        </w:rPr>
        <w:t>- а</w:t>
      </w:r>
      <w:r w:rsidR="008928B4" w:rsidRPr="00E83578">
        <w:rPr>
          <w:sz w:val="28"/>
          <w:szCs w:val="28"/>
        </w:rPr>
        <w:t>бзац десятый изложить в новой редакции:</w:t>
      </w:r>
    </w:p>
    <w:p w:rsidR="008928B4" w:rsidRPr="00E83578" w:rsidRDefault="008928B4" w:rsidP="00E83578">
      <w:pPr>
        <w:pStyle w:val="a8"/>
        <w:spacing w:after="0"/>
        <w:ind w:firstLine="720"/>
        <w:jc w:val="both"/>
        <w:rPr>
          <w:sz w:val="28"/>
          <w:szCs w:val="28"/>
        </w:rPr>
      </w:pPr>
      <w:r w:rsidRPr="00E83578">
        <w:rPr>
          <w:sz w:val="28"/>
          <w:szCs w:val="28"/>
        </w:rPr>
        <w:t>«- Порядок предоставления субсидии из бюджета Астраханской обл</w:t>
      </w:r>
      <w:r w:rsidRPr="00E83578">
        <w:rPr>
          <w:sz w:val="28"/>
          <w:szCs w:val="28"/>
        </w:rPr>
        <w:t>а</w:t>
      </w:r>
      <w:r w:rsidRPr="00E83578">
        <w:rPr>
          <w:sz w:val="28"/>
          <w:szCs w:val="28"/>
        </w:rPr>
        <w:t>сти для содействия трудоустройству незанятых инвалидов на оборудованные (оснащенные) для них рабочие места, в том числе на создание инфраструкт</w:t>
      </w:r>
      <w:r w:rsidRPr="00E83578">
        <w:rPr>
          <w:sz w:val="28"/>
          <w:szCs w:val="28"/>
        </w:rPr>
        <w:t>у</w:t>
      </w:r>
      <w:r w:rsidRPr="00E83578">
        <w:rPr>
          <w:sz w:val="28"/>
          <w:szCs w:val="28"/>
        </w:rPr>
        <w:t>ры, необходимой для беспрепятственного доступа к рабочим местам</w:t>
      </w:r>
      <w:proofErr w:type="gramStart"/>
      <w:r w:rsidRPr="00E83578">
        <w:rPr>
          <w:sz w:val="28"/>
          <w:szCs w:val="28"/>
        </w:rPr>
        <w:t>.».</w:t>
      </w:r>
      <w:proofErr w:type="gramEnd"/>
    </w:p>
    <w:p w:rsidR="008928B4" w:rsidRPr="00E83578" w:rsidRDefault="008928B4" w:rsidP="008928B4">
      <w:pPr>
        <w:pStyle w:val="a8"/>
        <w:spacing w:after="0"/>
        <w:ind w:firstLine="720"/>
        <w:jc w:val="both"/>
        <w:rPr>
          <w:sz w:val="28"/>
          <w:szCs w:val="28"/>
        </w:rPr>
      </w:pPr>
      <w:r w:rsidRPr="00E83578">
        <w:rPr>
          <w:sz w:val="28"/>
          <w:szCs w:val="28"/>
        </w:rPr>
        <w:t>1.</w:t>
      </w:r>
      <w:r w:rsidR="00E83578" w:rsidRPr="00E83578">
        <w:rPr>
          <w:sz w:val="28"/>
          <w:szCs w:val="28"/>
        </w:rPr>
        <w:t>2</w:t>
      </w:r>
      <w:r w:rsidRPr="00E83578">
        <w:rPr>
          <w:sz w:val="28"/>
          <w:szCs w:val="28"/>
        </w:rPr>
        <w:t xml:space="preserve">. </w:t>
      </w:r>
      <w:hyperlink r:id="rId8" w:history="1">
        <w:r w:rsidRPr="00E83578">
          <w:rPr>
            <w:sz w:val="28"/>
            <w:szCs w:val="28"/>
          </w:rPr>
          <w:t>Наименование</w:t>
        </w:r>
      </w:hyperlink>
      <w:r w:rsidRPr="00E83578">
        <w:rPr>
          <w:sz w:val="28"/>
          <w:szCs w:val="28"/>
        </w:rPr>
        <w:t xml:space="preserve">  Порядка предоставления субсидии из бюджета Астраханской области на организацию </w:t>
      </w:r>
      <w:proofErr w:type="spellStart"/>
      <w:r w:rsidRPr="00E83578">
        <w:rPr>
          <w:sz w:val="28"/>
          <w:szCs w:val="28"/>
        </w:rPr>
        <w:t>самозанятости</w:t>
      </w:r>
      <w:proofErr w:type="spellEnd"/>
      <w:r w:rsidRPr="00E83578">
        <w:rPr>
          <w:sz w:val="28"/>
          <w:szCs w:val="28"/>
        </w:rPr>
        <w:t xml:space="preserve"> безработных граждан, утвержденного </w:t>
      </w:r>
      <w:hyperlink r:id="rId9" w:history="1">
        <w:r w:rsidRPr="00E83578">
          <w:rPr>
            <w:sz w:val="28"/>
            <w:szCs w:val="28"/>
          </w:rPr>
          <w:t>постановлением</w:t>
        </w:r>
      </w:hyperlink>
      <w:r w:rsidRPr="00E83578">
        <w:rPr>
          <w:sz w:val="28"/>
          <w:szCs w:val="28"/>
        </w:rPr>
        <w:t>, изложить в новой редакции:</w:t>
      </w:r>
    </w:p>
    <w:p w:rsidR="008928B4" w:rsidRPr="00E83578" w:rsidRDefault="008928B4" w:rsidP="008928B4">
      <w:pPr>
        <w:pStyle w:val="a8"/>
        <w:spacing w:after="0"/>
        <w:ind w:firstLine="720"/>
        <w:jc w:val="both"/>
        <w:rPr>
          <w:sz w:val="28"/>
          <w:szCs w:val="28"/>
        </w:rPr>
      </w:pPr>
      <w:proofErr w:type="gramStart"/>
      <w:r w:rsidRPr="00E83578">
        <w:rPr>
          <w:sz w:val="28"/>
          <w:szCs w:val="28"/>
        </w:rPr>
        <w:t>«Порядок и условия предоставления гражданам, признанным в уст</w:t>
      </w:r>
      <w:r w:rsidRPr="00E83578">
        <w:rPr>
          <w:sz w:val="28"/>
          <w:szCs w:val="28"/>
        </w:rPr>
        <w:t>а</w:t>
      </w:r>
      <w:r w:rsidRPr="00E83578">
        <w:rPr>
          <w:sz w:val="28"/>
          <w:szCs w:val="28"/>
        </w:rPr>
        <w:t>новленном порядке безработными, и гражданам, признанным в установле</w:t>
      </w:r>
      <w:r w:rsidRPr="00E83578">
        <w:rPr>
          <w:sz w:val="28"/>
          <w:szCs w:val="28"/>
        </w:rPr>
        <w:t>н</w:t>
      </w:r>
      <w:r w:rsidRPr="00E83578">
        <w:rPr>
          <w:sz w:val="28"/>
          <w:szCs w:val="28"/>
        </w:rPr>
        <w:t>ном порядке безработными, прошедшим профессиональное обучение или получившим дополнительное профессиональное образование по направл</w:t>
      </w:r>
      <w:r w:rsidRPr="00E83578">
        <w:rPr>
          <w:sz w:val="28"/>
          <w:szCs w:val="28"/>
        </w:rPr>
        <w:t>е</w:t>
      </w:r>
      <w:r w:rsidRPr="00E83578">
        <w:rPr>
          <w:sz w:val="28"/>
          <w:szCs w:val="28"/>
        </w:rPr>
        <w:t>нию органов службы занятости, единовременной финансовой помощи при их государственной регистрации в качестве юридического лица, индивидуал</w:t>
      </w:r>
      <w:r w:rsidRPr="00E83578">
        <w:rPr>
          <w:sz w:val="28"/>
          <w:szCs w:val="28"/>
        </w:rPr>
        <w:t>ь</w:t>
      </w:r>
      <w:r w:rsidRPr="00E83578">
        <w:rPr>
          <w:sz w:val="28"/>
          <w:szCs w:val="28"/>
        </w:rPr>
        <w:t>ного предпринимателя либо крестьянского (фермерского) хозяйства, а также единовременной финансовой помощи на подготовку документов для соо</w:t>
      </w:r>
      <w:r w:rsidRPr="00E83578">
        <w:rPr>
          <w:sz w:val="28"/>
          <w:szCs w:val="28"/>
        </w:rPr>
        <w:t>т</w:t>
      </w:r>
      <w:r w:rsidRPr="00E83578">
        <w:rPr>
          <w:sz w:val="28"/>
          <w:szCs w:val="28"/>
        </w:rPr>
        <w:t>ветствующей государственной регистрации».</w:t>
      </w:r>
      <w:proofErr w:type="gramEnd"/>
    </w:p>
    <w:p w:rsidR="00E83578" w:rsidRPr="00E83578" w:rsidRDefault="008928B4" w:rsidP="008928B4">
      <w:pPr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</w:t>
      </w:r>
      <w:r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  <w:proofErr w:type="gramStart"/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Порядок и условия предоставления гражданам, признанным в установленном порядке безработными, и гражданам, признанным в устано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ленном порядке безработными, прошедшим профессиональное обучение или получившим дополнительное профессиональное образование по направл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нию органов службы занятости, единовременной финансовой помощи при их государственной регистрации в качестве юридического лица, индивидуал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ь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ного предпринимателя либо крестьянского (фермерского) хозяйства, а также единовременной финансовой помощи на подготовку документов для соо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ветствующей государственной регистрации, утвержденный</w:t>
      </w:r>
      <w:proofErr w:type="gramEnd"/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постановлением, изложить в новой редакции согласно приложению № 1 к настоящему пост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новлению.</w:t>
      </w:r>
    </w:p>
    <w:p w:rsidR="00E83578" w:rsidRPr="00E83578" w:rsidRDefault="008928B4" w:rsidP="00E83578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1.4. </w:t>
      </w:r>
      <w:hyperlink r:id="rId10" w:history="1">
        <w:r w:rsidR="00E83578" w:rsidRPr="00E83578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Наименование</w:t>
        </w:r>
      </w:hyperlink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Порядка предоставления субсидии из бюджета Ас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т</w:t>
      </w:r>
      <w:r w:rsidR="00E83578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раханской области для содействия трудоустройству незанятых инвалидов на оборудованные (оснащенные) для них рабочие места</w:t>
      </w:r>
      <w:r w:rsidR="00E83578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утвержденного </w:t>
      </w:r>
      <w:hyperlink r:id="rId11" w:history="1">
        <w:r w:rsidR="00E83578" w:rsidRPr="00E83578">
          <w:rPr>
            <w:rFonts w:ascii="Times New Roman" w:hAnsi="Times New Roman" w:cs="Times New Roman"/>
            <w:color w:val="auto"/>
            <w:sz w:val="28"/>
            <w:szCs w:val="28"/>
          </w:rPr>
          <w:t>пост</w:t>
        </w:r>
        <w:r w:rsidR="00E83578" w:rsidRPr="00E83578">
          <w:rPr>
            <w:rFonts w:ascii="Times New Roman" w:hAnsi="Times New Roman" w:cs="Times New Roman"/>
            <w:color w:val="auto"/>
            <w:sz w:val="28"/>
            <w:szCs w:val="28"/>
          </w:rPr>
          <w:t>а</w:t>
        </w:r>
        <w:r w:rsidR="00E83578" w:rsidRPr="00E83578">
          <w:rPr>
            <w:rFonts w:ascii="Times New Roman" w:hAnsi="Times New Roman" w:cs="Times New Roman"/>
            <w:color w:val="auto"/>
            <w:sz w:val="28"/>
            <w:szCs w:val="28"/>
          </w:rPr>
          <w:t>новлением</w:t>
        </w:r>
      </w:hyperlink>
      <w:r w:rsidR="00E83578" w:rsidRPr="00E83578">
        <w:rPr>
          <w:rFonts w:ascii="Times New Roman" w:hAnsi="Times New Roman" w:cs="Times New Roman"/>
          <w:color w:val="auto"/>
          <w:sz w:val="28"/>
          <w:szCs w:val="28"/>
        </w:rPr>
        <w:t>, изложить в новой редакции:</w:t>
      </w:r>
    </w:p>
    <w:p w:rsidR="00E83578" w:rsidRPr="00E83578" w:rsidRDefault="00E83578" w:rsidP="00E83578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b w:val="0"/>
          <w:color w:val="auto"/>
          <w:sz w:val="28"/>
          <w:szCs w:val="28"/>
        </w:rPr>
        <w:t>«Порядок предоставления субсидии из бюджета Астраханской области для содействия трудоустройству незанятых инвалидов на оборудованные (оснащенные) для них рабочие места, в том числе на создание инфраструкт</w:t>
      </w:r>
      <w:r w:rsidRPr="00E83578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E83578">
        <w:rPr>
          <w:rFonts w:ascii="Times New Roman" w:hAnsi="Times New Roman" w:cs="Times New Roman"/>
          <w:b w:val="0"/>
          <w:color w:val="auto"/>
          <w:sz w:val="28"/>
          <w:szCs w:val="28"/>
        </w:rPr>
        <w:t>ры, необходимой для беспрепятственного доступа к рабочим местам».</w:t>
      </w:r>
    </w:p>
    <w:p w:rsidR="000D1733" w:rsidRPr="00E83578" w:rsidRDefault="000D1733" w:rsidP="000D1733">
      <w:pPr>
        <w:pStyle w:val="a8"/>
        <w:spacing w:after="0"/>
        <w:ind w:firstLine="709"/>
        <w:jc w:val="both"/>
        <w:rPr>
          <w:sz w:val="28"/>
          <w:szCs w:val="28"/>
        </w:rPr>
      </w:pPr>
      <w:r w:rsidRPr="00E83578">
        <w:rPr>
          <w:sz w:val="28"/>
          <w:szCs w:val="28"/>
        </w:rPr>
        <w:t>1.</w:t>
      </w:r>
      <w:r w:rsidR="008928B4" w:rsidRPr="00E83578">
        <w:rPr>
          <w:sz w:val="28"/>
          <w:szCs w:val="28"/>
        </w:rPr>
        <w:t>5</w:t>
      </w:r>
      <w:r w:rsidRPr="00E83578">
        <w:rPr>
          <w:sz w:val="28"/>
          <w:szCs w:val="28"/>
        </w:rPr>
        <w:t xml:space="preserve">. </w:t>
      </w:r>
      <w:r w:rsidR="008928B4" w:rsidRPr="00E83578">
        <w:rPr>
          <w:sz w:val="28"/>
          <w:szCs w:val="28"/>
        </w:rPr>
        <w:t>Порядок предоставления субсидии из бюджета Астраханской обл</w:t>
      </w:r>
      <w:r w:rsidR="008928B4" w:rsidRPr="00E83578">
        <w:rPr>
          <w:sz w:val="28"/>
          <w:szCs w:val="28"/>
        </w:rPr>
        <w:t>а</w:t>
      </w:r>
      <w:r w:rsidR="008928B4" w:rsidRPr="00E83578">
        <w:rPr>
          <w:sz w:val="28"/>
          <w:szCs w:val="28"/>
        </w:rPr>
        <w:t>сти для содействия трудоустройству незанятых инвалидов на оборудованные (оснащенные) для них рабочие места, в том числе на создание инфраструкт</w:t>
      </w:r>
      <w:r w:rsidR="008928B4" w:rsidRPr="00E83578">
        <w:rPr>
          <w:sz w:val="28"/>
          <w:szCs w:val="28"/>
        </w:rPr>
        <w:t>у</w:t>
      </w:r>
      <w:r w:rsidR="008928B4" w:rsidRPr="00E83578">
        <w:rPr>
          <w:sz w:val="28"/>
          <w:szCs w:val="28"/>
        </w:rPr>
        <w:t>ры, необходимой для беспрепятственного доступа к рабочим местам, утве</w:t>
      </w:r>
      <w:r w:rsidR="008928B4" w:rsidRPr="00E83578">
        <w:rPr>
          <w:sz w:val="28"/>
          <w:szCs w:val="28"/>
        </w:rPr>
        <w:t>р</w:t>
      </w:r>
      <w:r w:rsidR="008928B4" w:rsidRPr="00E83578">
        <w:rPr>
          <w:sz w:val="28"/>
          <w:szCs w:val="28"/>
        </w:rPr>
        <w:t>жденный постановлением, изложить в новой редакции согласно приложению № 2 к настоящему постановлению.</w:t>
      </w:r>
    </w:p>
    <w:p w:rsidR="00342345" w:rsidRPr="00E83578" w:rsidRDefault="00342345" w:rsidP="003F5B51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Pr="00E8357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Агентству связи и массовых коммуникаций Астраханской области (Зайцева М.А.) опубликовать настоящее постановление в средствах массовой информации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42345" w:rsidRPr="00E83578" w:rsidRDefault="00342345" w:rsidP="003F5B51">
      <w:pPr>
        <w:pStyle w:val="a8"/>
        <w:spacing w:after="0"/>
        <w:ind w:firstLine="720"/>
        <w:jc w:val="both"/>
        <w:rPr>
          <w:sz w:val="28"/>
          <w:szCs w:val="28"/>
        </w:rPr>
      </w:pPr>
      <w:r w:rsidRPr="00E83578">
        <w:rPr>
          <w:sz w:val="28"/>
          <w:szCs w:val="28"/>
        </w:rPr>
        <w:t>3. Постановление вступает в силу по истечении 10 дней после дня его официального опубликования.</w:t>
      </w:r>
    </w:p>
    <w:p w:rsidR="00342345" w:rsidRPr="00E83578" w:rsidRDefault="00342345" w:rsidP="003F5B51">
      <w:pPr>
        <w:pStyle w:val="a6"/>
        <w:tabs>
          <w:tab w:val="left" w:pos="1080"/>
        </w:tabs>
        <w:ind w:firstLine="720"/>
        <w:jc w:val="both"/>
        <w:rPr>
          <w:b w:val="0"/>
          <w:bCs w:val="0"/>
          <w:sz w:val="28"/>
          <w:szCs w:val="28"/>
        </w:rPr>
      </w:pPr>
    </w:p>
    <w:p w:rsidR="00342345" w:rsidRPr="00E83578" w:rsidRDefault="00342345" w:rsidP="003F5B51">
      <w:pPr>
        <w:ind w:right="-144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3578" w:rsidRPr="00E83578" w:rsidRDefault="00E83578" w:rsidP="003F5B51">
      <w:pPr>
        <w:ind w:right="-144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1B77" w:rsidRPr="00D23FAF" w:rsidRDefault="00E01B77" w:rsidP="00E01B77">
      <w:pPr>
        <w:tabs>
          <w:tab w:val="left" w:pos="284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D23FAF">
        <w:rPr>
          <w:rFonts w:ascii="Times New Roman" w:hAnsi="Times New Roman"/>
          <w:sz w:val="28"/>
          <w:szCs w:val="28"/>
        </w:rPr>
        <w:t>И.о</w:t>
      </w:r>
      <w:proofErr w:type="spellEnd"/>
      <w:r w:rsidRPr="00D23FAF">
        <w:rPr>
          <w:rFonts w:ascii="Times New Roman" w:hAnsi="Times New Roman"/>
          <w:sz w:val="28"/>
          <w:szCs w:val="28"/>
        </w:rPr>
        <w:t xml:space="preserve">. Губернатора Астраханской  области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3FAF">
        <w:rPr>
          <w:rFonts w:ascii="Times New Roman" w:hAnsi="Times New Roman"/>
          <w:sz w:val="28"/>
          <w:szCs w:val="28"/>
        </w:rPr>
        <w:t xml:space="preserve">                 К.А. Маркелов</w:t>
      </w:r>
    </w:p>
    <w:p w:rsidR="00E01B77" w:rsidRPr="00E83578" w:rsidRDefault="00E01B77" w:rsidP="003F5B51">
      <w:pPr>
        <w:ind w:right="-14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42345" w:rsidRPr="00E83578" w:rsidRDefault="00342345" w:rsidP="00342345">
      <w:pPr>
        <w:pStyle w:val="a6"/>
        <w:rPr>
          <w:b w:val="0"/>
          <w:sz w:val="28"/>
          <w:szCs w:val="28"/>
        </w:rPr>
        <w:sectPr w:rsidR="00342345" w:rsidRPr="00E83578" w:rsidSect="00E83578">
          <w:headerReference w:type="default" r:id="rId12"/>
          <w:headerReference w:type="first" r:id="rId13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E83578" w:rsidRPr="00E83578" w:rsidRDefault="00E83578" w:rsidP="00E83578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Приложение № 1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к постановлению </w:t>
      </w:r>
    </w:p>
    <w:p w:rsidR="00E83578" w:rsidRPr="00E83578" w:rsidRDefault="00E83578" w:rsidP="00E83578">
      <w:pPr>
        <w:pStyle w:val="1"/>
        <w:spacing w:before="0" w:after="0"/>
        <w:ind w:left="623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/>
          <w:b w:val="0"/>
          <w:color w:val="auto"/>
          <w:sz w:val="28"/>
          <w:szCs w:val="28"/>
        </w:rPr>
        <w:t xml:space="preserve">Правительства </w:t>
      </w:r>
    </w:p>
    <w:p w:rsidR="00E83578" w:rsidRPr="00E83578" w:rsidRDefault="00E83578" w:rsidP="00E83578">
      <w:pPr>
        <w:pStyle w:val="1"/>
        <w:spacing w:before="0" w:after="0"/>
        <w:ind w:left="623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/>
          <w:b w:val="0"/>
          <w:color w:val="auto"/>
          <w:sz w:val="28"/>
          <w:szCs w:val="28"/>
        </w:rPr>
        <w:t xml:space="preserve">Астраханской области </w:t>
      </w:r>
    </w:p>
    <w:p w:rsidR="00E83578" w:rsidRPr="00E01B77" w:rsidRDefault="00E83578" w:rsidP="00E83578">
      <w:pPr>
        <w:pStyle w:val="1"/>
        <w:spacing w:before="0" w:after="0"/>
        <w:ind w:left="623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01B77">
        <w:rPr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E01B77" w:rsidRPr="00E01B77">
        <w:rPr>
          <w:rFonts w:ascii="Times New Roman" w:hAnsi="Times New Roman"/>
          <w:b w:val="0"/>
          <w:color w:val="auto"/>
          <w:sz w:val="28"/>
          <w:szCs w:val="28"/>
        </w:rPr>
        <w:t>22.10.2014</w:t>
      </w:r>
      <w:r w:rsidRPr="00E01B77">
        <w:rPr>
          <w:rFonts w:ascii="Times New Roman" w:hAnsi="Times New Roman"/>
          <w:b w:val="0"/>
          <w:color w:val="auto"/>
          <w:sz w:val="28"/>
          <w:szCs w:val="28"/>
        </w:rPr>
        <w:t xml:space="preserve">  № </w:t>
      </w:r>
      <w:r w:rsidR="00E01B77" w:rsidRPr="00E01B77">
        <w:rPr>
          <w:rFonts w:ascii="Times New Roman" w:hAnsi="Times New Roman"/>
          <w:b w:val="0"/>
          <w:color w:val="auto"/>
          <w:sz w:val="28"/>
          <w:szCs w:val="28"/>
        </w:rPr>
        <w:t>465-П</w:t>
      </w:r>
      <w:r w:rsidRPr="00E01B7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E83578" w:rsidRPr="00E83578" w:rsidRDefault="00E83578" w:rsidP="00E83578">
      <w:pPr>
        <w:pStyle w:val="1"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E83578" w:rsidRPr="00E83578" w:rsidRDefault="00E83578" w:rsidP="00E83578">
      <w:pPr>
        <w:pStyle w:val="1"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/>
          <w:b w:val="0"/>
          <w:color w:val="auto"/>
          <w:sz w:val="28"/>
          <w:szCs w:val="28"/>
        </w:rPr>
        <w:t>Порядок и условия</w:t>
      </w:r>
    </w:p>
    <w:p w:rsidR="00E83578" w:rsidRPr="00E83578" w:rsidRDefault="00E83578" w:rsidP="00E83578">
      <w:pPr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83578">
        <w:rPr>
          <w:rFonts w:ascii="Times New Roman" w:hAnsi="Times New Roman" w:cs="Times New Roman"/>
          <w:color w:val="auto"/>
          <w:sz w:val="28"/>
          <w:szCs w:val="28"/>
        </w:rPr>
        <w:t>предоставления гражданам, признанным в установленном порядке безрабо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proofErr w:type="gramEnd"/>
    </w:p>
    <w:p w:rsidR="00E83578" w:rsidRPr="00E83578" w:rsidRDefault="00E83578" w:rsidP="00E83578">
      <w:pPr>
        <w:pStyle w:val="1"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E83578" w:rsidRPr="00E83578" w:rsidRDefault="00E83578" w:rsidP="00E83578">
      <w:pPr>
        <w:pStyle w:val="1"/>
        <w:spacing w:before="0" w:after="0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/>
          <w:b w:val="0"/>
          <w:color w:val="auto"/>
          <w:sz w:val="28"/>
          <w:szCs w:val="28"/>
        </w:rPr>
        <w:t>1. Общие положения</w:t>
      </w:r>
    </w:p>
    <w:p w:rsidR="00E83578" w:rsidRPr="00E83578" w:rsidRDefault="00E83578" w:rsidP="00E83578">
      <w:pPr>
        <w:rPr>
          <w:color w:val="auto"/>
        </w:rPr>
      </w:pPr>
    </w:p>
    <w:p w:rsidR="00E83578" w:rsidRPr="00E83578" w:rsidRDefault="00E83578" w:rsidP="00E8357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83578">
        <w:rPr>
          <w:rFonts w:ascii="Times New Roman" w:eastAsia="Calibri" w:hAnsi="Times New Roman"/>
          <w:b w:val="0"/>
          <w:color w:val="auto"/>
          <w:sz w:val="28"/>
          <w:szCs w:val="28"/>
        </w:rPr>
        <w:t xml:space="preserve">1.1. </w:t>
      </w:r>
      <w:proofErr w:type="gramStart"/>
      <w:r w:rsidRPr="00E83578">
        <w:rPr>
          <w:rFonts w:ascii="Times New Roman" w:hAnsi="Times New Roman"/>
          <w:b w:val="0"/>
          <w:color w:val="auto"/>
          <w:sz w:val="28"/>
          <w:szCs w:val="28"/>
        </w:rPr>
        <w:t>Настоящий Порядок и условия предоставления гражданам, пр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зяйства, а также единовременной финансовой помощи на подготовку док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у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ментов для соответствующей государственной регистрации</w:t>
      </w:r>
      <w:proofErr w:type="gramEnd"/>
      <w:r w:rsidRPr="00E83578">
        <w:rPr>
          <w:rFonts w:ascii="Times New Roman" w:hAnsi="Times New Roman"/>
          <w:b w:val="0"/>
          <w:color w:val="auto"/>
          <w:sz w:val="28"/>
          <w:szCs w:val="28"/>
        </w:rPr>
        <w:t xml:space="preserve"> (</w:t>
      </w:r>
      <w:proofErr w:type="gramStart"/>
      <w:r w:rsidRPr="00E83578">
        <w:rPr>
          <w:rFonts w:ascii="Times New Roman" w:hAnsi="Times New Roman"/>
          <w:b w:val="0"/>
          <w:color w:val="auto"/>
          <w:sz w:val="28"/>
          <w:szCs w:val="28"/>
        </w:rPr>
        <w:t>далее – Пор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док) разработан в соответствии с Законом Российской Федерации от 19.04.</w:t>
      </w:r>
      <w:r w:rsidR="0065607A" w:rsidRPr="00E835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91 № 1032-1 «О занятости населения в Российской Федерации» и постановлен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ем Правительства Астраханской области от 15.08.2013 № 308-П «О госуда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р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ственной программе «Содействие занятости населения Астраханской области на 2014 - 2018 годы и перспективу до 2023 года» и внесении изменений в распоряжение Правительства Астраханской области от 08.05.2013 № 231-Пр» (далее – Программа) и определяет условия</w:t>
      </w:r>
      <w:proofErr w:type="gramEnd"/>
      <w:r w:rsidRPr="00E835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 w:rsidRPr="00E83578">
        <w:rPr>
          <w:rFonts w:ascii="Times New Roman" w:hAnsi="Times New Roman"/>
          <w:b w:val="0"/>
          <w:color w:val="auto"/>
          <w:sz w:val="28"/>
          <w:szCs w:val="28"/>
        </w:rPr>
        <w:t>предоставления и размер един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временной финансовой помощи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при их государственной регистрации в качестве юридич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ского лица, индивидуального предпринимателя либо крестьянского (ферме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р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ского) хозяйства (далее - финансовая помощь), а также единовременной ф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нансовой помощи на подготовку документов для соответствующей госуда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р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ственной</w:t>
      </w:r>
      <w:proofErr w:type="gramEnd"/>
      <w:r w:rsidRPr="00E83578">
        <w:rPr>
          <w:rFonts w:ascii="Times New Roman" w:hAnsi="Times New Roman"/>
          <w:b w:val="0"/>
          <w:color w:val="auto"/>
          <w:sz w:val="28"/>
          <w:szCs w:val="28"/>
        </w:rPr>
        <w:t xml:space="preserve"> регистрации (далее - финансовая помощь на подготовку докуме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t>н</w:t>
      </w:r>
      <w:r w:rsidRPr="00E83578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тов).</w:t>
      </w:r>
    </w:p>
    <w:p w:rsidR="00E83578" w:rsidRPr="00E83578" w:rsidRDefault="00E83578" w:rsidP="00E83578">
      <w:pPr>
        <w:ind w:firstLine="703"/>
        <w:jc w:val="both"/>
        <w:rPr>
          <w:rFonts w:ascii="Times New Roman" w:hAnsi="Times New Roman"/>
          <w:color w:val="auto"/>
          <w:sz w:val="28"/>
          <w:szCs w:val="28"/>
        </w:rPr>
      </w:pPr>
      <w:r w:rsidRPr="00E83578">
        <w:rPr>
          <w:rFonts w:ascii="Times New Roman" w:hAnsi="Times New Roman"/>
          <w:color w:val="auto"/>
          <w:sz w:val="28"/>
          <w:szCs w:val="28"/>
        </w:rPr>
        <w:t xml:space="preserve">1.2. </w:t>
      </w:r>
      <w:proofErr w:type="gramStart"/>
      <w:r w:rsidRPr="00E83578">
        <w:rPr>
          <w:rFonts w:ascii="Times New Roman" w:hAnsi="Times New Roman"/>
          <w:color w:val="auto"/>
          <w:sz w:val="28"/>
          <w:szCs w:val="28"/>
        </w:rPr>
        <w:t>Агентство по занятости населения Астраханской области (далее – агентство) является главным распорядителем средств бюджета Астраханской области, предусмотренных на финансовую помощь и финансовую помощь на подготовку документов гражданам, признанным в установленном порядке безработными, и гражданам, признанным в установленном порядке безр</w:t>
      </w:r>
      <w:r w:rsidRPr="00E83578">
        <w:rPr>
          <w:rFonts w:ascii="Times New Roman" w:hAnsi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/>
          <w:color w:val="auto"/>
          <w:sz w:val="28"/>
          <w:szCs w:val="28"/>
        </w:rPr>
        <w:t>ботными, прошедшим профессиональное обучение или получившим допо</w:t>
      </w:r>
      <w:r w:rsidRPr="00E83578">
        <w:rPr>
          <w:rFonts w:ascii="Times New Roman" w:hAnsi="Times New Roman"/>
          <w:color w:val="auto"/>
          <w:sz w:val="28"/>
          <w:szCs w:val="28"/>
        </w:rPr>
        <w:t>л</w:t>
      </w:r>
      <w:r w:rsidRPr="00E83578">
        <w:rPr>
          <w:rFonts w:ascii="Times New Roman" w:hAnsi="Times New Roman"/>
          <w:color w:val="auto"/>
          <w:sz w:val="28"/>
          <w:szCs w:val="28"/>
        </w:rPr>
        <w:t xml:space="preserve">нительное профессиональное образование по направлению органов службы занятости (далее – безработные граждане). </w:t>
      </w:r>
      <w:proofErr w:type="gramEnd"/>
    </w:p>
    <w:p w:rsidR="00E83578" w:rsidRPr="00E83578" w:rsidRDefault="00E91E15" w:rsidP="00E83578">
      <w:pPr>
        <w:ind w:firstLine="70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1.3. </w:t>
      </w:r>
      <w:r w:rsidR="00E83578" w:rsidRPr="00E83578">
        <w:rPr>
          <w:rFonts w:ascii="Times New Roman" w:hAnsi="Times New Roman"/>
          <w:color w:val="auto"/>
          <w:sz w:val="28"/>
          <w:szCs w:val="28"/>
        </w:rPr>
        <w:t>Финансовая помощь и финансовая помощь на подготовку докуме</w:t>
      </w:r>
      <w:r w:rsidR="00E83578" w:rsidRPr="00E83578">
        <w:rPr>
          <w:rFonts w:ascii="Times New Roman" w:hAnsi="Times New Roman"/>
          <w:color w:val="auto"/>
          <w:sz w:val="28"/>
          <w:szCs w:val="28"/>
        </w:rPr>
        <w:t>н</w:t>
      </w:r>
      <w:r w:rsidR="00E83578" w:rsidRPr="00E83578">
        <w:rPr>
          <w:rFonts w:ascii="Times New Roman" w:hAnsi="Times New Roman"/>
          <w:color w:val="auto"/>
          <w:sz w:val="28"/>
          <w:szCs w:val="28"/>
        </w:rPr>
        <w:t>тов предоставляется областными государственными казенными учреждени</w:t>
      </w:r>
      <w:r w:rsidR="00E83578" w:rsidRPr="00E83578">
        <w:rPr>
          <w:rFonts w:ascii="Times New Roman" w:hAnsi="Times New Roman"/>
          <w:color w:val="auto"/>
          <w:sz w:val="28"/>
          <w:szCs w:val="28"/>
        </w:rPr>
        <w:t>я</w:t>
      </w:r>
      <w:r w:rsidR="00E83578" w:rsidRPr="00E83578">
        <w:rPr>
          <w:rFonts w:ascii="Times New Roman" w:hAnsi="Times New Roman"/>
          <w:color w:val="auto"/>
          <w:sz w:val="28"/>
          <w:szCs w:val="28"/>
        </w:rPr>
        <w:t>ми центрами занятости населения (далее – центры занятости).</w:t>
      </w:r>
    </w:p>
    <w:p w:rsidR="00E83578" w:rsidRPr="00E83578" w:rsidRDefault="00E83578" w:rsidP="00E83578">
      <w:pPr>
        <w:ind w:firstLine="70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/>
          <w:color w:val="auto"/>
          <w:sz w:val="28"/>
          <w:szCs w:val="28"/>
        </w:rPr>
        <w:t xml:space="preserve">1.4. Размер финансовой помощи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составляет не более 65000 рублей.</w:t>
      </w:r>
    </w:p>
    <w:p w:rsidR="00E83578" w:rsidRPr="00E83578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1.5. Размер финансовой помощи на подготовку документов составляет не более 2000 рублей.</w:t>
      </w:r>
    </w:p>
    <w:p w:rsidR="00E83578" w:rsidRPr="00E83578" w:rsidRDefault="00E83578" w:rsidP="00E83578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1.6. Финансовая помощь </w:t>
      </w:r>
      <w:r w:rsidRPr="00E83578">
        <w:rPr>
          <w:rFonts w:ascii="Times New Roman" w:hAnsi="Times New Roman"/>
          <w:color w:val="auto"/>
          <w:sz w:val="28"/>
          <w:szCs w:val="28"/>
        </w:rPr>
        <w:t>и финансовая помощь на подготовку док</w:t>
      </w:r>
      <w:r w:rsidRPr="00E83578">
        <w:rPr>
          <w:rFonts w:ascii="Times New Roman" w:hAnsi="Times New Roman"/>
          <w:color w:val="auto"/>
          <w:sz w:val="28"/>
          <w:szCs w:val="28"/>
        </w:rPr>
        <w:t>у</w:t>
      </w:r>
      <w:r w:rsidRPr="00E83578">
        <w:rPr>
          <w:rFonts w:ascii="Times New Roman" w:hAnsi="Times New Roman"/>
          <w:color w:val="auto"/>
          <w:sz w:val="28"/>
          <w:szCs w:val="28"/>
        </w:rPr>
        <w:t xml:space="preserve">ментов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предоставляются не</w:t>
      </w:r>
      <w:r w:rsidRPr="00E83578">
        <w:rPr>
          <w:rFonts w:ascii="Times New Roman" w:hAnsi="Times New Roman"/>
          <w:color w:val="auto"/>
          <w:sz w:val="28"/>
          <w:szCs w:val="28"/>
        </w:rPr>
        <w:t xml:space="preserve"> более одного раза. </w:t>
      </w:r>
    </w:p>
    <w:p w:rsidR="00E83578" w:rsidRPr="00E83578" w:rsidRDefault="00E83578" w:rsidP="00E83578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83578" w:rsidRPr="00E83578" w:rsidRDefault="00E83578" w:rsidP="00E83578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>2.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/>
          <w:color w:val="auto"/>
          <w:sz w:val="28"/>
          <w:szCs w:val="28"/>
        </w:rPr>
        <w:t>Условия и порядок предоставления</w:t>
      </w:r>
      <w:r w:rsidRPr="00E83578">
        <w:rPr>
          <w:rFonts w:ascii="Times New Roman" w:hAnsi="Times New Roman"/>
          <w:color w:val="auto"/>
          <w:sz w:val="28"/>
          <w:szCs w:val="28"/>
        </w:rPr>
        <w:br/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безработным гражданам</w:t>
      </w:r>
    </w:p>
    <w:p w:rsidR="00E83578" w:rsidRPr="00E83578" w:rsidRDefault="00E83578" w:rsidP="00E83578">
      <w:pPr>
        <w:shd w:val="clear" w:color="auto" w:fill="FFFFFF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2.1.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 целях предоставления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центры занятости: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информируют безработных граждан о порядке предоставления </w:t>
      </w:r>
      <w:r w:rsidRPr="00E83578">
        <w:rPr>
          <w:rFonts w:ascii="Times New Roman" w:hAnsi="Times New Roman"/>
          <w:color w:val="auto"/>
          <w:sz w:val="28"/>
          <w:szCs w:val="28"/>
        </w:rPr>
        <w:t>ф</w:t>
      </w:r>
      <w:r w:rsidRPr="00E83578">
        <w:rPr>
          <w:rFonts w:ascii="Times New Roman" w:hAnsi="Times New Roman"/>
          <w:color w:val="auto"/>
          <w:sz w:val="28"/>
          <w:szCs w:val="28"/>
        </w:rPr>
        <w:t>и</w:t>
      </w:r>
      <w:r w:rsidRPr="00E83578">
        <w:rPr>
          <w:rFonts w:ascii="Times New Roman" w:hAnsi="Times New Roman"/>
          <w:color w:val="auto"/>
          <w:sz w:val="28"/>
          <w:szCs w:val="28"/>
        </w:rPr>
        <w:t>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83578" w:rsidRPr="00E83578" w:rsidRDefault="00E83578" w:rsidP="00E83578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создают комиссии по рассмотрению вопроса о предоставлении </w:t>
      </w:r>
      <w:r w:rsidRPr="00E83578">
        <w:rPr>
          <w:rFonts w:ascii="Times New Roman" w:hAnsi="Times New Roman"/>
          <w:color w:val="auto"/>
          <w:sz w:val="28"/>
          <w:szCs w:val="28"/>
        </w:rPr>
        <w:t>ф</w:t>
      </w:r>
      <w:r w:rsidRPr="00E83578">
        <w:rPr>
          <w:rFonts w:ascii="Times New Roman" w:hAnsi="Times New Roman"/>
          <w:color w:val="auto"/>
          <w:sz w:val="28"/>
          <w:szCs w:val="28"/>
        </w:rPr>
        <w:t>и</w:t>
      </w:r>
      <w:r w:rsidRPr="00E83578">
        <w:rPr>
          <w:rFonts w:ascii="Times New Roman" w:hAnsi="Times New Roman"/>
          <w:color w:val="auto"/>
          <w:sz w:val="28"/>
          <w:szCs w:val="28"/>
        </w:rPr>
        <w:t>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безработным гражданам с участием уполномоченных лиц исполнительных органов государственной власти Астраханской области и органов местного самоуправления муниципальных образований Астраха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ской области, представителей общественных организаций и объединений, а также лиц, обладающих необходимыми знаниями, опытом и квалификацией (далее - комиссия). Состав и порядок работы комиссии утверждаются л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кальным актом центра занятости;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заключают государственный контракт в соответствии 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о независимой экспертной оценке технико-экономического обоснования проекта (далее - бизнес-план) на пре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мет экономической эффективности  с юридическими лицами или индивид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альными предпринимателями, имеющими право на предоставление консул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тационных услуг по вопросам коммерческой деятельности в соответствии</w:t>
      </w:r>
      <w:proofErr w:type="gramEnd"/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с установленными ими правилами экспертной оценки (далее – экспертное з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ключение);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E83578">
        <w:rPr>
          <w:rFonts w:ascii="Times New Roman" w:hAnsi="Times New Roman" w:cs="Times New Roman"/>
          <w:color w:val="auto"/>
          <w:sz w:val="28"/>
          <w:szCs w:val="28"/>
        </w:rPr>
        <w:t>предоставляют экспертное заключение</w:t>
      </w:r>
      <w:proofErr w:type="gramEnd"/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на рассмотрение комиссии.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2.2.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Для получения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безработные граждане пре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ставляют секретарю комиссии: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о предоставлении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в произвольной письменной форме (далее – заявление);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бизнес-план по выбранному виду деятельности, включая расчеты планируемых затрат на осуществление деятельности в качестве юридическ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го лица, индивидуального предпринимателя либо крестьянского (фермерск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го) хозяйства (смета затрат).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Заявление и документы, указанные в настоящем пункте, регистрирую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ся секретарем комиссии в журнале входящей документации в день их п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ступления и в течение 5 рабочих дней со дня регистрации передаются на ра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смотрение комиссии.</w:t>
      </w:r>
    </w:p>
    <w:p w:rsidR="00E83578" w:rsidRPr="00E83578" w:rsidRDefault="00E83578" w:rsidP="00E83578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Приоритетом для получения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пользуются безр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ботные граждане, принадлежащие к одной из категорий граждан, испытыв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ющих трудности в поиске работы: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инвалиды, имеющие показания к труду; 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женщины, воспитывающие детей до 14 лет, детей-инвалидов.</w:t>
      </w:r>
    </w:p>
    <w:p w:rsidR="00E83578" w:rsidRPr="00E83578" w:rsidRDefault="00E83578" w:rsidP="00E83578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Комиссия в течение 10 рабочих дней со дня поступления документов, указанных в настоящем пункте, рассматривает документы и экспертное з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ключение и принимает решение о предоставлении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или</w:t>
      </w: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об отказе в предоставлении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Решение комиссии оформляется протоколом. 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Основаниями для отказа в предоставлении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явл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ются: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несоответствие безработного гражданина категориям граждан, ук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занным в пункте 1.2 раздела 1 настоящего Порядка;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представление неполного пакета документов, указанных в настоящем пункте, и (или) недостоверных сведений в них;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отрицательное экспертное заключение на бизнес-план;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полное использование средств бюджета Астраханской области, предусмотренных на финансирование мероприятия Программы;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несоблюдение условия, установленного в пункте 1.6 раздела 1 наст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ящего Порядка.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об отказе в предоставлении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комиссия в течение 5 рабочих дней со дня принятия указанного 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шения направляет безработному гражданину уведомление о принятом реш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нии с указанием причины отказа.</w:t>
      </w:r>
    </w:p>
    <w:p w:rsidR="00E83578" w:rsidRPr="00E83578" w:rsidRDefault="00E83578" w:rsidP="00E8357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В случае устранения оснований</w:t>
      </w:r>
      <w:r w:rsidR="000C4220" w:rsidRPr="000C4220">
        <w:rPr>
          <w:rFonts w:ascii="Times New Roman" w:hAnsi="Times New Roman" w:cs="Times New Roman"/>
          <w:color w:val="auto"/>
          <w:sz w:val="28"/>
          <w:szCs w:val="28"/>
        </w:rPr>
        <w:t xml:space="preserve"> для отказа в предоставлении финанс</w:t>
      </w:r>
      <w:r w:rsidR="000C4220" w:rsidRPr="000C422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C4220" w:rsidRPr="000C4220">
        <w:rPr>
          <w:rFonts w:ascii="Times New Roman" w:hAnsi="Times New Roman" w:cs="Times New Roman"/>
          <w:color w:val="auto"/>
          <w:sz w:val="28"/>
          <w:szCs w:val="28"/>
        </w:rPr>
        <w:t>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, указанных в абзаце двенадцатом настоящего пункта, безрабо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ные граждане вправе повторно обратиться для получения </w:t>
      </w:r>
      <w:r w:rsidRPr="000C4220">
        <w:rPr>
          <w:rFonts w:ascii="Times New Roman" w:hAnsi="Times New Roman" w:cs="Times New Roman"/>
          <w:color w:val="auto"/>
          <w:sz w:val="28"/>
          <w:szCs w:val="28"/>
        </w:rPr>
        <w:t>финансовой пом</w:t>
      </w:r>
      <w:r w:rsidRPr="000C422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C4220">
        <w:rPr>
          <w:rFonts w:ascii="Times New Roman" w:hAnsi="Times New Roman" w:cs="Times New Roman"/>
          <w:color w:val="auto"/>
          <w:sz w:val="28"/>
          <w:szCs w:val="28"/>
        </w:rPr>
        <w:t>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в порядке, установленном настоящим разделом.</w:t>
      </w:r>
    </w:p>
    <w:p w:rsidR="00A01425" w:rsidRPr="00A01425" w:rsidRDefault="00E83578" w:rsidP="00A01425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2.3.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 предоставлении </w:t>
      </w:r>
      <w:r w:rsidRPr="00E83578">
        <w:rPr>
          <w:rFonts w:ascii="Times New Roman" w:hAnsi="Times New Roman"/>
          <w:color w:val="auto"/>
          <w:sz w:val="28"/>
          <w:szCs w:val="28"/>
        </w:rPr>
        <w:t>финансовой помощи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центр занятости в течение 10 рабочих дней со дня принятия указанного 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шения заключает с безработным гражданином договор об оказании </w:t>
      </w:r>
      <w:r w:rsidR="00A01425" w:rsidRPr="00A01425">
        <w:rPr>
          <w:rFonts w:ascii="Times New Roman" w:hAnsi="Times New Roman"/>
          <w:color w:val="auto"/>
          <w:sz w:val="28"/>
          <w:szCs w:val="28"/>
        </w:rPr>
        <w:t>финанс</w:t>
      </w:r>
      <w:r w:rsidR="00A01425" w:rsidRPr="00A01425">
        <w:rPr>
          <w:rFonts w:ascii="Times New Roman" w:hAnsi="Times New Roman"/>
          <w:color w:val="auto"/>
          <w:sz w:val="28"/>
          <w:szCs w:val="28"/>
        </w:rPr>
        <w:t>о</w:t>
      </w:r>
      <w:r w:rsidR="00A01425" w:rsidRPr="00A01425">
        <w:rPr>
          <w:rFonts w:ascii="Times New Roman" w:hAnsi="Times New Roman"/>
          <w:color w:val="auto"/>
          <w:sz w:val="28"/>
          <w:szCs w:val="28"/>
        </w:rPr>
        <w:lastRenderedPageBreak/>
        <w:t>вой помощи по форме, утвержденной в течение 10 рабочих дней со дня пр</w:t>
      </w:r>
      <w:r w:rsidR="00A01425" w:rsidRPr="00A01425">
        <w:rPr>
          <w:rFonts w:ascii="Times New Roman" w:hAnsi="Times New Roman"/>
          <w:color w:val="auto"/>
          <w:sz w:val="28"/>
          <w:szCs w:val="28"/>
        </w:rPr>
        <w:t>и</w:t>
      </w:r>
      <w:r w:rsidR="00A01425" w:rsidRPr="00A01425">
        <w:rPr>
          <w:rFonts w:ascii="Times New Roman" w:hAnsi="Times New Roman"/>
          <w:color w:val="auto"/>
          <w:sz w:val="28"/>
          <w:szCs w:val="28"/>
        </w:rPr>
        <w:t>нятия настоящего Порядка правовым актом агентства (далее – договор).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2.4. Финансовая помощь перечисляется центром занятости в течение 20 рабочих дней со дня заключения договора на лицевой счет, открытый безр</w:t>
      </w:r>
      <w:r w:rsidRPr="00A01425">
        <w:rPr>
          <w:rFonts w:ascii="Times New Roman" w:hAnsi="Times New Roman"/>
          <w:color w:val="auto"/>
          <w:sz w:val="28"/>
          <w:szCs w:val="28"/>
        </w:rPr>
        <w:t>а</w:t>
      </w:r>
      <w:r w:rsidRPr="00A01425">
        <w:rPr>
          <w:rFonts w:ascii="Times New Roman" w:hAnsi="Times New Roman"/>
          <w:color w:val="auto"/>
          <w:sz w:val="28"/>
          <w:szCs w:val="28"/>
        </w:rPr>
        <w:t>ботным гражданином в кредитной организации или организации почтовой связи.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2.5. Безработный гражданин в течение 90 дней со дня получения ф</w:t>
      </w:r>
      <w:r w:rsidRPr="00A01425">
        <w:rPr>
          <w:rFonts w:ascii="Times New Roman" w:hAnsi="Times New Roman"/>
          <w:color w:val="auto"/>
          <w:sz w:val="28"/>
          <w:szCs w:val="28"/>
        </w:rPr>
        <w:t>и</w:t>
      </w:r>
      <w:r w:rsidRPr="00A01425">
        <w:rPr>
          <w:rFonts w:ascii="Times New Roman" w:hAnsi="Times New Roman"/>
          <w:color w:val="auto"/>
          <w:sz w:val="28"/>
          <w:szCs w:val="28"/>
        </w:rPr>
        <w:t>нансовой помощи представляет в центр занятости документы в соответствии с заключенным договором, подтверждающие произведенные в соответствии с бизнес-планом расходы.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2.6. Безработный гражданин дважды в течение 10 рабочих дней со дня истечения первого шестимесячного периода и второго шестимесячного пер</w:t>
      </w:r>
      <w:r w:rsidRPr="00A01425">
        <w:rPr>
          <w:rFonts w:ascii="Times New Roman" w:hAnsi="Times New Roman"/>
          <w:color w:val="auto"/>
          <w:sz w:val="28"/>
          <w:szCs w:val="28"/>
        </w:rPr>
        <w:t>и</w:t>
      </w:r>
      <w:r w:rsidRPr="00A01425">
        <w:rPr>
          <w:rFonts w:ascii="Times New Roman" w:hAnsi="Times New Roman"/>
          <w:color w:val="auto"/>
          <w:sz w:val="28"/>
          <w:szCs w:val="28"/>
        </w:rPr>
        <w:t xml:space="preserve">ода со дня получения финансовой помощи представляет в центр занятости письменные отчеты о ведении деятельности по реализации бизнес-плана, оформленные в произвольной письменной форме. 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2.7. Центр занятости в течение 10 рабочих дней со дня непредставл</w:t>
      </w:r>
      <w:r w:rsidRPr="00A01425">
        <w:rPr>
          <w:rFonts w:ascii="Times New Roman" w:hAnsi="Times New Roman"/>
          <w:color w:val="auto"/>
          <w:sz w:val="28"/>
          <w:szCs w:val="28"/>
        </w:rPr>
        <w:t>е</w:t>
      </w:r>
      <w:r w:rsidRPr="00A01425">
        <w:rPr>
          <w:rFonts w:ascii="Times New Roman" w:hAnsi="Times New Roman"/>
          <w:color w:val="auto"/>
          <w:sz w:val="28"/>
          <w:szCs w:val="28"/>
        </w:rPr>
        <w:t>ния документов, указанных в пунктах 2.5, 2.6 настоящего раздела, прекращ</w:t>
      </w:r>
      <w:r w:rsidRPr="00A01425">
        <w:rPr>
          <w:rFonts w:ascii="Times New Roman" w:hAnsi="Times New Roman"/>
          <w:color w:val="auto"/>
          <w:sz w:val="28"/>
          <w:szCs w:val="28"/>
        </w:rPr>
        <w:t>е</w:t>
      </w:r>
      <w:r w:rsidRPr="00A01425">
        <w:rPr>
          <w:rFonts w:ascii="Times New Roman" w:hAnsi="Times New Roman"/>
          <w:color w:val="auto"/>
          <w:sz w:val="28"/>
          <w:szCs w:val="28"/>
        </w:rPr>
        <w:t>ния предпринимательской деятельности в течение года со дня получения ф</w:t>
      </w:r>
      <w:r w:rsidRPr="00A01425">
        <w:rPr>
          <w:rFonts w:ascii="Times New Roman" w:hAnsi="Times New Roman"/>
          <w:color w:val="auto"/>
          <w:sz w:val="28"/>
          <w:szCs w:val="28"/>
        </w:rPr>
        <w:t>и</w:t>
      </w:r>
      <w:r w:rsidRPr="00A01425">
        <w:rPr>
          <w:rFonts w:ascii="Times New Roman" w:hAnsi="Times New Roman"/>
          <w:color w:val="auto"/>
          <w:sz w:val="28"/>
          <w:szCs w:val="28"/>
        </w:rPr>
        <w:t>нансовой помощи направляет безработному гражданину требование о во</w:t>
      </w:r>
      <w:r w:rsidRPr="00A01425">
        <w:rPr>
          <w:rFonts w:ascii="Times New Roman" w:hAnsi="Times New Roman"/>
          <w:color w:val="auto"/>
          <w:sz w:val="28"/>
          <w:szCs w:val="28"/>
        </w:rPr>
        <w:t>з</w:t>
      </w:r>
      <w:r w:rsidRPr="00A01425">
        <w:rPr>
          <w:rFonts w:ascii="Times New Roman" w:hAnsi="Times New Roman"/>
          <w:color w:val="auto"/>
          <w:sz w:val="28"/>
          <w:szCs w:val="28"/>
        </w:rPr>
        <w:t>врате финансовой помощи (далее – требование) с уведомлением о вручении.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Возврат финансовой помощи осуществляется безработным граждан</w:t>
      </w:r>
      <w:r w:rsidRPr="00A01425">
        <w:rPr>
          <w:rFonts w:ascii="Times New Roman" w:hAnsi="Times New Roman"/>
          <w:color w:val="auto"/>
          <w:sz w:val="28"/>
          <w:szCs w:val="28"/>
        </w:rPr>
        <w:t>и</w:t>
      </w:r>
      <w:r w:rsidRPr="00A01425">
        <w:rPr>
          <w:rFonts w:ascii="Times New Roman" w:hAnsi="Times New Roman"/>
          <w:color w:val="auto"/>
          <w:sz w:val="28"/>
          <w:szCs w:val="28"/>
        </w:rPr>
        <w:t>ном в течение 14 рабочих дней со дня получения требования.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В случае отказа безработного гражданина добровольно возвратить ф</w:t>
      </w:r>
      <w:r w:rsidRPr="00A01425">
        <w:rPr>
          <w:rFonts w:ascii="Times New Roman" w:hAnsi="Times New Roman"/>
          <w:color w:val="auto"/>
          <w:sz w:val="28"/>
          <w:szCs w:val="28"/>
        </w:rPr>
        <w:t>и</w:t>
      </w:r>
      <w:r w:rsidRPr="00A01425">
        <w:rPr>
          <w:rFonts w:ascii="Times New Roman" w:hAnsi="Times New Roman"/>
          <w:color w:val="auto"/>
          <w:sz w:val="28"/>
          <w:szCs w:val="28"/>
        </w:rPr>
        <w:t>нансовую помощь ее взыскание осуществляется центром занятости в суде</w:t>
      </w:r>
      <w:r w:rsidRPr="00A01425">
        <w:rPr>
          <w:rFonts w:ascii="Times New Roman" w:hAnsi="Times New Roman"/>
          <w:color w:val="auto"/>
          <w:sz w:val="28"/>
          <w:szCs w:val="28"/>
        </w:rPr>
        <w:t>б</w:t>
      </w:r>
      <w:r w:rsidRPr="00A01425">
        <w:rPr>
          <w:rFonts w:ascii="Times New Roman" w:hAnsi="Times New Roman"/>
          <w:color w:val="auto"/>
          <w:sz w:val="28"/>
          <w:szCs w:val="28"/>
        </w:rPr>
        <w:t>ном порядке.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3. Условия и порядок предоставления финансовой помощи на подг</w:t>
      </w:r>
      <w:r w:rsidRPr="00A01425">
        <w:rPr>
          <w:rFonts w:ascii="Times New Roman" w:hAnsi="Times New Roman"/>
          <w:color w:val="auto"/>
          <w:sz w:val="28"/>
          <w:szCs w:val="28"/>
        </w:rPr>
        <w:t>о</w:t>
      </w:r>
      <w:r w:rsidRPr="00A01425">
        <w:rPr>
          <w:rFonts w:ascii="Times New Roman" w:hAnsi="Times New Roman"/>
          <w:color w:val="auto"/>
          <w:sz w:val="28"/>
          <w:szCs w:val="28"/>
        </w:rPr>
        <w:t>товку документов безработным гражданам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3.1. Для получения финансовой помощи на подготовку документов безработный гражданин представляет в центр занятости не позднее 30 раб</w:t>
      </w:r>
      <w:r w:rsidRPr="00A01425">
        <w:rPr>
          <w:rFonts w:ascii="Times New Roman" w:hAnsi="Times New Roman"/>
          <w:color w:val="auto"/>
          <w:sz w:val="28"/>
          <w:szCs w:val="28"/>
        </w:rPr>
        <w:t>о</w:t>
      </w:r>
      <w:r w:rsidRPr="00A01425">
        <w:rPr>
          <w:rFonts w:ascii="Times New Roman" w:hAnsi="Times New Roman"/>
          <w:color w:val="auto"/>
          <w:sz w:val="28"/>
          <w:szCs w:val="28"/>
        </w:rPr>
        <w:t>чих дней со дня внесения записи в Единый государственный реестр юрид</w:t>
      </w:r>
      <w:r w:rsidRPr="00A01425">
        <w:rPr>
          <w:rFonts w:ascii="Times New Roman" w:hAnsi="Times New Roman"/>
          <w:color w:val="auto"/>
          <w:sz w:val="28"/>
          <w:szCs w:val="28"/>
        </w:rPr>
        <w:t>и</w:t>
      </w:r>
      <w:r w:rsidRPr="00A01425">
        <w:rPr>
          <w:rFonts w:ascii="Times New Roman" w:hAnsi="Times New Roman"/>
          <w:color w:val="auto"/>
          <w:sz w:val="28"/>
          <w:szCs w:val="28"/>
        </w:rPr>
        <w:t>ческих лиц или Единый государственный реестр индивидуальных предпр</w:t>
      </w:r>
      <w:r w:rsidRPr="00A01425">
        <w:rPr>
          <w:rFonts w:ascii="Times New Roman" w:hAnsi="Times New Roman"/>
          <w:color w:val="auto"/>
          <w:sz w:val="28"/>
          <w:szCs w:val="28"/>
        </w:rPr>
        <w:t>и</w:t>
      </w:r>
      <w:r w:rsidRPr="00A01425">
        <w:rPr>
          <w:rFonts w:ascii="Times New Roman" w:hAnsi="Times New Roman"/>
          <w:color w:val="auto"/>
          <w:sz w:val="28"/>
          <w:szCs w:val="28"/>
        </w:rPr>
        <w:t>нимателей: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- заявление о предоставлении финансовой помощи на подготовку д</w:t>
      </w:r>
      <w:r w:rsidRPr="00A01425">
        <w:rPr>
          <w:rFonts w:ascii="Times New Roman" w:hAnsi="Times New Roman"/>
          <w:color w:val="auto"/>
          <w:sz w:val="28"/>
          <w:szCs w:val="28"/>
        </w:rPr>
        <w:t>о</w:t>
      </w:r>
      <w:r w:rsidRPr="00A01425">
        <w:rPr>
          <w:rFonts w:ascii="Times New Roman" w:hAnsi="Times New Roman"/>
          <w:color w:val="auto"/>
          <w:sz w:val="28"/>
          <w:szCs w:val="28"/>
        </w:rPr>
        <w:t>кументов в произвольной письменной форме;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 xml:space="preserve">- документы, подтверждающие расходы </w:t>
      </w:r>
      <w:proofErr w:type="gramStart"/>
      <w:r w:rsidRPr="00A01425">
        <w:rPr>
          <w:rFonts w:ascii="Times New Roman" w:hAnsi="Times New Roman"/>
          <w:color w:val="auto"/>
          <w:sz w:val="28"/>
          <w:szCs w:val="28"/>
        </w:rPr>
        <w:t>на</w:t>
      </w:r>
      <w:proofErr w:type="gramEnd"/>
      <w:r w:rsidRPr="00A01425">
        <w:rPr>
          <w:rFonts w:ascii="Times New Roman" w:hAnsi="Times New Roman"/>
          <w:color w:val="auto"/>
          <w:sz w:val="28"/>
          <w:szCs w:val="28"/>
        </w:rPr>
        <w:t>: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подготовку документов, представляемых при государственной рег</w:t>
      </w:r>
      <w:r w:rsidRPr="00A01425">
        <w:rPr>
          <w:rFonts w:ascii="Times New Roman" w:hAnsi="Times New Roman"/>
          <w:color w:val="auto"/>
          <w:sz w:val="28"/>
          <w:szCs w:val="28"/>
        </w:rPr>
        <w:t>и</w:t>
      </w:r>
      <w:r w:rsidRPr="00A01425">
        <w:rPr>
          <w:rFonts w:ascii="Times New Roman" w:hAnsi="Times New Roman"/>
          <w:color w:val="auto"/>
          <w:sz w:val="28"/>
          <w:szCs w:val="28"/>
        </w:rPr>
        <w:t>страции юридических лиц, индивидуальных предпринимателей, крестья</w:t>
      </w:r>
      <w:r w:rsidRPr="00A01425">
        <w:rPr>
          <w:rFonts w:ascii="Times New Roman" w:hAnsi="Times New Roman"/>
          <w:color w:val="auto"/>
          <w:sz w:val="28"/>
          <w:szCs w:val="28"/>
        </w:rPr>
        <w:t>н</w:t>
      </w:r>
      <w:r w:rsidRPr="00A01425">
        <w:rPr>
          <w:rFonts w:ascii="Times New Roman" w:hAnsi="Times New Roman"/>
          <w:color w:val="auto"/>
          <w:sz w:val="28"/>
          <w:szCs w:val="28"/>
        </w:rPr>
        <w:t>ских (фермерских) хозяйств;</w:t>
      </w:r>
    </w:p>
    <w:p w:rsidR="00A01425" w:rsidRPr="00A01425" w:rsidRDefault="00A01425" w:rsidP="00A01425">
      <w:pPr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A01425">
        <w:rPr>
          <w:rFonts w:ascii="Times New Roman" w:hAnsi="Times New Roman"/>
          <w:color w:val="auto"/>
          <w:sz w:val="28"/>
          <w:szCs w:val="28"/>
        </w:rPr>
        <w:t>оплату государственной пошлины;</w:t>
      </w:r>
    </w:p>
    <w:p w:rsidR="00E83578" w:rsidRPr="00E83578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оплату нотариальных действий и услуг правового и технического х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рактера;</w:t>
      </w:r>
    </w:p>
    <w:p w:rsidR="00E83578" w:rsidRPr="00E01B77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E01B77">
        <w:rPr>
          <w:rFonts w:ascii="Times New Roman" w:hAnsi="Times New Roman" w:cs="Times New Roman"/>
          <w:color w:val="auto"/>
          <w:sz w:val="27"/>
          <w:szCs w:val="27"/>
        </w:rPr>
        <w:t>приобретение бланочной документации, изготовление печатей, штампов.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lastRenderedPageBreak/>
        <w:t>Центр занятости направляет межведомственный запрос в Федеральную налоговую службу о представлении выписки из Единого государственного реестра юридических лиц или Единого государственного реестра индивидуальных пре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д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принимателей.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Безработные граждане вправе представить документы, указанные в абзаце восьмом настоящего пункта, по собственной инициативе.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3.2. Центр занятости регистрирует документы, указанные в пункте 3.1 настоящего раздела, в день их поступления в журнале входящей документации и в течение 10 рабочих дней со дня регистрации принимает решение о предоставлении финансовой помощи на подготовку документов или об отказе в ее предоставлении.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Основаниями для отказа в предоставлении финансовой помощи на подг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о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товку документов являются: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- несоответствие безработного гражданина категориям граждан, указанным в пункте 1.2 раздела 1 настоящего Порядка;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- представление документов, содержащих недостоверные сведения, за и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с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ключением документов, запрашиваемых в рамках межведомственного информ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а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ционного взаимодействия;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- несоблюдение срока представления документов, указанного в пункте 3.1 настоящего раздела;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- несоблюдение условия, установленного в пункте 1.6 раздела 1 настоящего Порядка;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- полное использование средств бюджета Астраханской области, пред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у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смотренных на финансирование мероприятия Программы.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proofErr w:type="gramStart"/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В случае принятия решения об отказе в предоставлении финансовой пом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о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щи на подготовку документов центр занятости в течение</w:t>
      </w:r>
      <w:proofErr w:type="gramEnd"/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 xml:space="preserve"> 5 рабочих дней со дня принятия указанного решения направляет безработному гражданину уведомление о принятом решении с указанием причины отказа.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В случае устранения оснований для отказа в предоставлении финансовой помощи на подготовку документов, указанных в абзаце четвертом настоящего пункта, безработный гражданин вправе повторно обратиться для получения ф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и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нансовой помощи на подготовку документов в порядке, установленном настоящим разделом.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3.3. Финансовая помощь на подготовку документов перечисляется центром занятости в течение 7 рабочих дней со дня принятия решения о предоставлении финансовой помощи на подготовку документов на лицевой счет, открытый безр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а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ботным гражданином в кредитной организации или организации почтовой связи.</w:t>
      </w: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</w:p>
    <w:p w:rsidR="00E83578" w:rsidRPr="00667F92" w:rsidRDefault="00E83578" w:rsidP="00E83578">
      <w:pPr>
        <w:jc w:val="center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4. Обеспечение соблюдения порядка предоставления финансовой помощи и ф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и</w:t>
      </w: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нансовой помощи на подготовку документов</w:t>
      </w:r>
    </w:p>
    <w:p w:rsidR="00E83578" w:rsidRPr="00667F92" w:rsidRDefault="00E83578" w:rsidP="00E83578">
      <w:pPr>
        <w:jc w:val="center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</w:p>
    <w:p w:rsidR="00E83578" w:rsidRPr="00667F92" w:rsidRDefault="00E83578" w:rsidP="00E83578">
      <w:pPr>
        <w:ind w:firstLine="720"/>
        <w:jc w:val="both"/>
        <w:rPr>
          <w:rFonts w:ascii="Times New Roman" w:hAnsi="Times New Roman" w:cs="Times New Roman"/>
          <w:color w:val="auto"/>
          <w:spacing w:val="-4"/>
          <w:sz w:val="27"/>
          <w:szCs w:val="27"/>
        </w:rPr>
      </w:pPr>
      <w:r w:rsidRPr="00667F92">
        <w:rPr>
          <w:rFonts w:ascii="Times New Roman" w:hAnsi="Times New Roman" w:cs="Times New Roman"/>
          <w:color w:val="auto"/>
          <w:spacing w:val="-4"/>
          <w:sz w:val="27"/>
          <w:szCs w:val="27"/>
        </w:rPr>
        <w:t>Агентство обеспечивает результативность, адресность и целевой характер бюджетных средств согласно утвержденным ему бюджетным ассигнованиям и лимитам бюджетных обязательств в соответствии с законодательством Российской Федерации.</w:t>
      </w:r>
    </w:p>
    <w:p w:rsidR="00667F92" w:rsidRDefault="00667F92" w:rsidP="00667F9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7F92" w:rsidRPr="00E83578" w:rsidRDefault="00667F92" w:rsidP="00667F9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Верно:</w:t>
      </w:r>
    </w:p>
    <w:p w:rsidR="00E83578" w:rsidRPr="00E83578" w:rsidRDefault="00E83578" w:rsidP="000449F3">
      <w:pPr>
        <w:ind w:left="6096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E83578" w:rsidRPr="00E83578" w:rsidSect="0065607A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449F3" w:rsidRPr="00E83578" w:rsidRDefault="003F5B51" w:rsidP="000449F3">
      <w:pPr>
        <w:ind w:left="60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  <w:r w:rsidR="00E83578" w:rsidRPr="00E83578">
        <w:rPr>
          <w:rFonts w:ascii="Times New Roman" w:hAnsi="Times New Roman" w:cs="Times New Roman"/>
          <w:color w:val="auto"/>
          <w:sz w:val="28"/>
          <w:szCs w:val="28"/>
        </w:rPr>
        <w:t>№ 2</w:t>
      </w:r>
    </w:p>
    <w:p w:rsidR="000449F3" w:rsidRPr="00E83578" w:rsidRDefault="003F5B51" w:rsidP="000449F3">
      <w:pPr>
        <w:ind w:left="60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449F3" w:rsidRPr="00E83578" w:rsidRDefault="000449F3" w:rsidP="000449F3">
      <w:pPr>
        <w:ind w:left="60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Правительства </w:t>
      </w:r>
    </w:p>
    <w:p w:rsidR="000449F3" w:rsidRPr="00E83578" w:rsidRDefault="000449F3" w:rsidP="000449F3">
      <w:pPr>
        <w:ind w:left="60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Астраханской области </w:t>
      </w:r>
    </w:p>
    <w:p w:rsidR="000449F3" w:rsidRPr="00E01B77" w:rsidRDefault="00E01B77" w:rsidP="000449F3">
      <w:pPr>
        <w:ind w:left="609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1B77">
        <w:rPr>
          <w:rFonts w:ascii="Times New Roman" w:hAnsi="Times New Roman"/>
          <w:color w:val="auto"/>
          <w:sz w:val="28"/>
          <w:szCs w:val="28"/>
        </w:rPr>
        <w:t>от 22.10.2014  № 465-П</w:t>
      </w:r>
      <w:r w:rsidR="000449F3" w:rsidRPr="00E01B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83578" w:rsidRDefault="00E83578" w:rsidP="000449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449F3" w:rsidRPr="00E83578" w:rsidRDefault="000449F3" w:rsidP="000449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</w:t>
      </w:r>
    </w:p>
    <w:p w:rsidR="000449F3" w:rsidRPr="00E83578" w:rsidRDefault="000449F3" w:rsidP="000449F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предоставления субсидии из бюджета Астраханской области для содействия трудоустройству незанятых инвалидов на оборудованные (оснащенные) для них рабочие места</w:t>
      </w:r>
      <w:r w:rsidR="00C95ECE" w:rsidRPr="00E8357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52081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  <w:r w:rsidR="00B7752B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создание инфраструктуры, необходимой для беспрепятственного доступа к рабочим местам</w:t>
      </w:r>
    </w:p>
    <w:p w:rsidR="000449F3" w:rsidRPr="00E83578" w:rsidRDefault="000449F3" w:rsidP="000449F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0449F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0449F3" w:rsidRPr="00E83578" w:rsidRDefault="000449F3" w:rsidP="000449F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gramStart"/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Порядок 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предоставления субсидии из бюджета Астр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ханской области для содействия трудоустройству незанятых инвалидов на оборудованные (оснащенные) для них рабочие места, в том числе на созд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ние инфраструктуры, необходимой для беспрепятственного доступа к раб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чим местам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Порядок)</w:t>
      </w:r>
      <w:r w:rsidR="0065607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 в соответствии со </w:t>
      </w:r>
      <w:hyperlink r:id="rId14" w:history="1">
        <w:r w:rsidRPr="00E8357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78</w:t>
        </w:r>
      </w:hyperlink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Бю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жетного кодекса Российской Федерации, Законом Российской Федерации от 19.04.</w:t>
      </w:r>
      <w:r w:rsidR="0065607A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91 № 1032-1 «О занятости населения в Российской Федерации»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, пост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новлением Правительства</w:t>
      </w:r>
      <w:proofErr w:type="gramEnd"/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 от 20.12.2013 № 1198 «О предоставлении и распределении в 2014 и 2015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годах субсидий из федерал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ного бюджета бюджетам субъектов Российской Федерации на реализацию дополнительных мероприятий в сфере занятости населения»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и постановлен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ем Правительства Астраханской области от 15.08.2013 № 308-П «О госуда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ственной программе «Содействие занятости населения Астраханской области на 2014 - 2018 годы и перспективу до 2023 года» </w:t>
      </w:r>
      <w:r w:rsidRPr="00E83578">
        <w:rPr>
          <w:rFonts w:ascii="Times New Roman" w:hAnsi="Times New Roman"/>
          <w:color w:val="auto"/>
          <w:sz w:val="28"/>
          <w:szCs w:val="28"/>
        </w:rPr>
        <w:t>и внесении изменений в распоряжение</w:t>
      </w:r>
      <w:proofErr w:type="gramEnd"/>
      <w:r w:rsidRPr="00E83578">
        <w:rPr>
          <w:rFonts w:ascii="Times New Roman" w:hAnsi="Times New Roman"/>
          <w:color w:val="auto"/>
          <w:sz w:val="28"/>
          <w:szCs w:val="28"/>
        </w:rPr>
        <w:t xml:space="preserve"> Правительства Астра</w:t>
      </w:r>
      <w:r w:rsidR="00D81C86">
        <w:rPr>
          <w:rFonts w:ascii="Times New Roman" w:hAnsi="Times New Roman"/>
          <w:color w:val="auto"/>
          <w:sz w:val="28"/>
          <w:szCs w:val="28"/>
        </w:rPr>
        <w:t>ханской области от 08.05.2013 № </w:t>
      </w:r>
      <w:r w:rsidRPr="00E83578">
        <w:rPr>
          <w:rFonts w:ascii="Times New Roman" w:hAnsi="Times New Roman"/>
          <w:color w:val="auto"/>
          <w:sz w:val="28"/>
          <w:szCs w:val="28"/>
        </w:rPr>
        <w:t xml:space="preserve">231-Пр»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(далее - Программа) и  определяет цели, условия предоставления и размер субсидии из бюджета Астр</w:t>
      </w:r>
      <w:r w:rsidR="00F22128" w:rsidRPr="00E83578">
        <w:rPr>
          <w:rFonts w:ascii="Times New Roman" w:hAnsi="Times New Roman" w:cs="Times New Roman"/>
          <w:color w:val="auto"/>
          <w:sz w:val="28"/>
          <w:szCs w:val="28"/>
        </w:rPr>
        <w:t>аханской области для содействия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трудоустройству незанятых инвалидов на оборудованные (оснащенные) для них рабочие м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ста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, в том числе на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создание инфраструктуры, необходимой для беспрепя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ственного доступа к рабочим местам (далее - субсидия). 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1.2. Главным распорядителем средств бюджета Астраханской области, предусмотренных на предоставление субсидии, является агентство по зан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тости населения Астраханской области (далее – агентство).</w:t>
      </w:r>
    </w:p>
    <w:p w:rsidR="00D81C86" w:rsidRPr="00D81C86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D81C86" w:rsidRPr="00D81C86">
        <w:rPr>
          <w:rFonts w:ascii="Times New Roman" w:hAnsi="Times New Roman" w:cs="Times New Roman"/>
          <w:color w:val="auto"/>
          <w:sz w:val="28"/>
          <w:szCs w:val="28"/>
        </w:rPr>
        <w:t>Субсидии предоставляются работодателям, оборудующим рабочие места для трудоустройства незанятых инвалидов</w:t>
      </w:r>
      <w:r w:rsidR="00E91E1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81C86" w:rsidRPr="00D81C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1E15" w:rsidRPr="00D81C86">
        <w:rPr>
          <w:rFonts w:ascii="Times New Roman" w:hAnsi="Times New Roman" w:cs="Times New Roman"/>
          <w:color w:val="auto"/>
          <w:sz w:val="28"/>
          <w:szCs w:val="28"/>
        </w:rPr>
        <w:t>направленных областными государственными казенными учреждениями центрами занятости населения</w:t>
      </w:r>
      <w:r w:rsidR="00E91E1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91E15" w:rsidRPr="00D81C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1C86" w:rsidRPr="00D81C86">
        <w:rPr>
          <w:rFonts w:ascii="Times New Roman" w:hAnsi="Times New Roman" w:cs="Times New Roman"/>
          <w:color w:val="auto"/>
          <w:sz w:val="28"/>
          <w:szCs w:val="28"/>
        </w:rPr>
        <w:t xml:space="preserve">на оборудованные (оснащенные) для них рабочие места, </w:t>
      </w:r>
      <w:r w:rsidR="00D81C86" w:rsidRPr="00E83578">
        <w:rPr>
          <w:rFonts w:ascii="Times New Roman" w:hAnsi="Times New Roman" w:cs="Times New Roman"/>
          <w:color w:val="auto"/>
          <w:sz w:val="28"/>
          <w:szCs w:val="28"/>
        </w:rPr>
        <w:t>в том числе созд</w:t>
      </w:r>
      <w:r w:rsidR="00D81C86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81C86" w:rsidRPr="00E83578">
        <w:rPr>
          <w:rFonts w:ascii="Times New Roman" w:hAnsi="Times New Roman" w:cs="Times New Roman"/>
          <w:color w:val="auto"/>
          <w:sz w:val="28"/>
          <w:szCs w:val="28"/>
        </w:rPr>
        <w:t>ющим инфраструктуру, необходимую для беспрепятственного доступа к р</w:t>
      </w:r>
      <w:r w:rsidR="00D81C86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81C86" w:rsidRPr="00E83578">
        <w:rPr>
          <w:rFonts w:ascii="Times New Roman" w:hAnsi="Times New Roman" w:cs="Times New Roman"/>
          <w:color w:val="auto"/>
          <w:sz w:val="28"/>
          <w:szCs w:val="28"/>
        </w:rPr>
        <w:t>бочему месту</w:t>
      </w:r>
      <w:r w:rsidR="00D81C86" w:rsidRPr="00D81C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1E15">
        <w:rPr>
          <w:rFonts w:ascii="Times New Roman" w:hAnsi="Times New Roman" w:cs="Times New Roman"/>
          <w:color w:val="auto"/>
          <w:sz w:val="28"/>
          <w:szCs w:val="28"/>
        </w:rPr>
        <w:t>(далее – работодатели</w:t>
      </w:r>
      <w:r w:rsidR="00D81C86" w:rsidRPr="00D81C86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lastRenderedPageBreak/>
        <w:t>1.4. Предоставление субсидии осуществляется областными госуда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ственными казенными учреждениями центрами занятости населения (далее - центры занятости) в соответствии с настоящим Порядком.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1.5. Обязательным условием предоставления субсидии является согл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сие получателя субсидии на осуществление агентством и органами госуда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ственного финансового контроля Астраханской области проверок соблюд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ния получателем субсидии условий, целей и порядка ее предоставления.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1.6. 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азмер субсидии на 1 рабочее место для трудоустройства незанят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го инвалида</w:t>
      </w:r>
      <w:r w:rsidR="00C95ECE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52081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  <w:r w:rsidR="00B7752B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создание инфраструктуры, необходимой для бе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препятственного доступа к рабочему месту</w:t>
      </w:r>
      <w:r w:rsidR="00C65E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65EE5" w:rsidRPr="00C65E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5EE5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="00C65EE5">
        <w:rPr>
          <w:rFonts w:ascii="Times New Roman" w:hAnsi="Times New Roman" w:cs="Times New Roman"/>
          <w:color w:val="auto"/>
          <w:sz w:val="28"/>
          <w:szCs w:val="28"/>
        </w:rPr>
        <w:t xml:space="preserve">не более </w:t>
      </w:r>
      <w:r w:rsidR="00C65EE5" w:rsidRPr="00E83578">
        <w:rPr>
          <w:rFonts w:ascii="Times New Roman" w:hAnsi="Times New Roman" w:cs="Times New Roman"/>
          <w:color w:val="auto"/>
          <w:sz w:val="28"/>
          <w:szCs w:val="28"/>
        </w:rPr>
        <w:t>100 000 ру</w:t>
      </w:r>
      <w:r w:rsidR="00C65EE5" w:rsidRPr="00E83578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C65EE5" w:rsidRPr="00E83578">
        <w:rPr>
          <w:rFonts w:ascii="Times New Roman" w:hAnsi="Times New Roman" w:cs="Times New Roman"/>
          <w:color w:val="auto"/>
          <w:sz w:val="28"/>
          <w:szCs w:val="28"/>
        </w:rPr>
        <w:t>лей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Размер субсидии на 1 рабочее место для трудоустройства незанятого инвалида, использующего кресло-коляску, создание инфраструктуры, нео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ходимой для беспрепятственного доступа к рабочему месту</w:t>
      </w:r>
      <w:r w:rsidR="0008415E" w:rsidRPr="00E8357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</w:t>
      </w:r>
      <w:r w:rsidR="00BD4E8F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не более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1 </w:t>
      </w:r>
      <w:r w:rsidR="00ED2143" w:rsidRPr="00E8357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00 000 рублей.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Рабочее место для трудоустройства незанятого инвалида создаётся на срок не менее 18 месяцев. 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0449F3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2. Условия предоставления субсидии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0449F3">
      <w:pPr>
        <w:tabs>
          <w:tab w:val="left" w:pos="117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2.1. Для получения субсидии работодатели представляют в центр зан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тости: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заявление о предоставлении субсидии в произвольной письменной форме (далее – заявление);</w:t>
      </w:r>
    </w:p>
    <w:p w:rsidR="000B6405" w:rsidRPr="00E83578" w:rsidRDefault="005B43A0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1F60">
        <w:rPr>
          <w:rFonts w:ascii="Times New Roman" w:hAnsi="Times New Roman" w:cs="Times New Roman"/>
          <w:color w:val="auto"/>
          <w:sz w:val="28"/>
          <w:szCs w:val="28"/>
        </w:rPr>
        <w:t>- копию договора аренды или иного права пользования помещен</w:t>
      </w:r>
      <w:r w:rsidR="00EA1F60" w:rsidRPr="00EA1F60">
        <w:rPr>
          <w:rFonts w:ascii="Times New Roman" w:hAnsi="Times New Roman" w:cs="Times New Roman"/>
          <w:color w:val="auto"/>
          <w:sz w:val="28"/>
          <w:szCs w:val="28"/>
        </w:rPr>
        <w:t xml:space="preserve">ием </w:t>
      </w:r>
      <w:r w:rsidRPr="00EA1F60">
        <w:rPr>
          <w:rFonts w:ascii="Times New Roman" w:hAnsi="Times New Roman" w:cs="Times New Roman"/>
          <w:color w:val="auto"/>
          <w:sz w:val="28"/>
          <w:szCs w:val="28"/>
        </w:rPr>
        <w:t>(в случае, если право пользования не подлежит государственной регистрации);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 сведения о наличии свободных рабочих мест (вакантных должностей) для незанятых инвалидов;</w:t>
      </w:r>
    </w:p>
    <w:p w:rsidR="00BE4A9C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смету расходов на оборудование (оснащение) рабоч</w:t>
      </w:r>
      <w:r w:rsidR="00BA5B38" w:rsidRPr="00E83578"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мес</w:t>
      </w:r>
      <w:r w:rsidR="004929BF" w:rsidRPr="00E8357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BA5B38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929BF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для тр</w:t>
      </w:r>
      <w:r w:rsidR="004929BF" w:rsidRPr="00E83578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4929BF" w:rsidRPr="00E83578">
        <w:rPr>
          <w:rFonts w:ascii="Times New Roman" w:hAnsi="Times New Roman" w:cs="Times New Roman"/>
          <w:color w:val="auto"/>
          <w:sz w:val="28"/>
          <w:szCs w:val="28"/>
        </w:rPr>
        <w:t>доустройства незанят</w:t>
      </w:r>
      <w:r w:rsidR="00BA5B38" w:rsidRPr="00E83578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="004929BF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инвалид</w:t>
      </w:r>
      <w:r w:rsidR="00BA5B38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30527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смета</w:t>
      </w:r>
      <w:r w:rsidR="00AA4681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расходов</w:t>
      </w:r>
      <w:r w:rsidR="00C30527" w:rsidRPr="00E83578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0449F3" w:rsidRDefault="00BE4A9C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D2143" w:rsidRPr="00E8357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смету </w:t>
      </w:r>
      <w:r w:rsidR="009D6719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расходов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D77E93" w:rsidRPr="00E83578">
        <w:rPr>
          <w:rFonts w:ascii="Times New Roman" w:hAnsi="Times New Roman" w:cs="Times New Roman"/>
          <w:color w:val="auto"/>
          <w:sz w:val="28"/>
          <w:szCs w:val="28"/>
        </w:rPr>
        <w:t>создание инфраструктуры, необходимой для бе</w:t>
      </w:r>
      <w:r w:rsidR="00D77E93" w:rsidRPr="00E8357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D77E93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препятственного доступа к рабочему </w:t>
      </w:r>
      <w:r w:rsidR="00204DE2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месту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>в случае создания инфрастру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>туры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5B43A0" w:rsidRPr="005B43A0" w:rsidRDefault="00C65EE5" w:rsidP="00C65EE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65EE5">
        <w:rPr>
          <w:rFonts w:ascii="Times New Roman" w:hAnsi="Times New Roman" w:cs="Times New Roman"/>
          <w:color w:val="auto"/>
          <w:sz w:val="28"/>
          <w:szCs w:val="28"/>
        </w:rPr>
        <w:t>Центр занятости</w:t>
      </w:r>
      <w:r w:rsidR="005B43A0" w:rsidRPr="005B43A0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 межведомственный запрос в уполном</w:t>
      </w:r>
      <w:r w:rsidR="005B43A0" w:rsidRPr="005B43A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B43A0" w:rsidRPr="005B43A0">
        <w:rPr>
          <w:rFonts w:ascii="Times New Roman" w:hAnsi="Times New Roman" w:cs="Times New Roman"/>
          <w:color w:val="auto"/>
          <w:sz w:val="28"/>
          <w:szCs w:val="28"/>
        </w:rPr>
        <w:t>ченные органы государственной власти и иные организации, в распоряжении которых находятся соответствующие документы, о предоставлении:</w:t>
      </w:r>
    </w:p>
    <w:p w:rsidR="005B43A0" w:rsidRPr="005B43A0" w:rsidRDefault="005B43A0" w:rsidP="00C65EE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A0">
        <w:rPr>
          <w:rFonts w:ascii="Times New Roman" w:hAnsi="Times New Roman" w:cs="Times New Roman"/>
          <w:color w:val="auto"/>
          <w:sz w:val="28"/>
          <w:szCs w:val="28"/>
        </w:rPr>
        <w:t>- выписки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5B43A0" w:rsidRPr="005B43A0" w:rsidRDefault="005B43A0" w:rsidP="00C65EE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A0">
        <w:rPr>
          <w:rFonts w:ascii="Times New Roman" w:hAnsi="Times New Roman" w:cs="Times New Roman"/>
          <w:color w:val="auto"/>
          <w:sz w:val="28"/>
          <w:szCs w:val="28"/>
        </w:rPr>
        <w:t>- документа, содержащего сведения о государственной регистрации права собственности или права пользования помещен</w:t>
      </w:r>
      <w:r w:rsidR="00C65EE5" w:rsidRPr="00C65EE5">
        <w:rPr>
          <w:rFonts w:ascii="Times New Roman" w:hAnsi="Times New Roman" w:cs="Times New Roman"/>
          <w:color w:val="auto"/>
          <w:sz w:val="28"/>
          <w:szCs w:val="28"/>
        </w:rPr>
        <w:t xml:space="preserve">ием 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t>(в случае, если право пользования подлежит государственной регистрации).</w:t>
      </w:r>
    </w:p>
    <w:p w:rsidR="005B43A0" w:rsidRPr="005B43A0" w:rsidRDefault="00C65EE5" w:rsidP="00E01B77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Работодатели</w:t>
      </w:r>
      <w:r w:rsidR="005B43A0" w:rsidRPr="005B43A0">
        <w:rPr>
          <w:rFonts w:ascii="Times New Roman" w:hAnsi="Times New Roman" w:cs="Times New Roman"/>
          <w:color w:val="auto"/>
          <w:sz w:val="28"/>
          <w:szCs w:val="28"/>
        </w:rPr>
        <w:t xml:space="preserve"> вправе представить документы, указанные в абзацах </w:t>
      </w:r>
      <w:r w:rsidRPr="00C65EE5">
        <w:rPr>
          <w:rFonts w:ascii="Times New Roman" w:hAnsi="Times New Roman" w:cs="Times New Roman"/>
          <w:color w:val="auto"/>
          <w:sz w:val="28"/>
          <w:szCs w:val="28"/>
        </w:rPr>
        <w:t>восьм</w:t>
      </w:r>
      <w:r w:rsidR="005B43A0" w:rsidRPr="005B43A0">
        <w:rPr>
          <w:rFonts w:ascii="Times New Roman" w:hAnsi="Times New Roman" w:cs="Times New Roman"/>
          <w:color w:val="auto"/>
          <w:sz w:val="28"/>
          <w:szCs w:val="28"/>
        </w:rPr>
        <w:t>ом, д</w:t>
      </w:r>
      <w:r w:rsidRPr="00C65EE5">
        <w:rPr>
          <w:rFonts w:ascii="Times New Roman" w:hAnsi="Times New Roman" w:cs="Times New Roman"/>
          <w:color w:val="auto"/>
          <w:sz w:val="28"/>
          <w:szCs w:val="28"/>
        </w:rPr>
        <w:t xml:space="preserve">евятом </w:t>
      </w:r>
      <w:r w:rsidR="005B43A0" w:rsidRPr="005B43A0">
        <w:rPr>
          <w:rFonts w:ascii="Times New Roman" w:hAnsi="Times New Roman" w:cs="Times New Roman"/>
          <w:color w:val="auto"/>
          <w:sz w:val="28"/>
          <w:szCs w:val="28"/>
        </w:rPr>
        <w:t>настоящего пункта, по собственной инициативе.</w:t>
      </w:r>
    </w:p>
    <w:p w:rsidR="005B43A0" w:rsidRPr="005B43A0" w:rsidRDefault="005B43A0" w:rsidP="00E01B77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43A0">
        <w:rPr>
          <w:rFonts w:ascii="Times New Roman" w:hAnsi="Times New Roman" w:cs="Times New Roman"/>
          <w:color w:val="auto"/>
          <w:sz w:val="28"/>
          <w:szCs w:val="28"/>
        </w:rPr>
        <w:t xml:space="preserve">При представлении документа, указанного в </w:t>
      </w:r>
      <w:r w:rsidRPr="00C65EE5">
        <w:rPr>
          <w:rFonts w:ascii="Times New Roman" w:hAnsi="Times New Roman" w:cs="Times New Roman"/>
          <w:color w:val="auto"/>
          <w:sz w:val="28"/>
          <w:szCs w:val="28"/>
        </w:rPr>
        <w:t xml:space="preserve">абзаце </w:t>
      </w:r>
      <w:r w:rsidR="00C65EE5" w:rsidRPr="00C65EE5">
        <w:rPr>
          <w:rFonts w:ascii="Times New Roman" w:hAnsi="Times New Roman" w:cs="Times New Roman"/>
          <w:color w:val="auto"/>
          <w:sz w:val="28"/>
          <w:szCs w:val="28"/>
        </w:rPr>
        <w:t>восьмом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t xml:space="preserve"> настоящ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го пункта, </w:t>
      </w:r>
      <w:r w:rsidR="00C65EE5">
        <w:rPr>
          <w:rFonts w:ascii="Times New Roman" w:hAnsi="Times New Roman" w:cs="Times New Roman"/>
          <w:color w:val="auto"/>
          <w:sz w:val="28"/>
          <w:szCs w:val="28"/>
        </w:rPr>
        <w:t>работодателем</w:t>
      </w:r>
      <w:r w:rsidR="00C65EE5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t xml:space="preserve">по собственной инициативе указанный документ должен быть получен </w:t>
      </w:r>
      <w:r w:rsidR="00C65EE5">
        <w:rPr>
          <w:rFonts w:ascii="Times New Roman" w:hAnsi="Times New Roman" w:cs="Times New Roman"/>
          <w:color w:val="auto"/>
          <w:sz w:val="28"/>
          <w:szCs w:val="28"/>
        </w:rPr>
        <w:t>работодателем</w:t>
      </w:r>
      <w:r w:rsidR="00C65EE5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t>не ранее чем за 30 дней до дня обращ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t xml:space="preserve">ния за получением </w:t>
      </w:r>
      <w:r w:rsidR="00C65EE5">
        <w:rPr>
          <w:rFonts w:ascii="Times New Roman" w:hAnsi="Times New Roman" w:cs="Times New Roman"/>
          <w:color w:val="auto"/>
          <w:sz w:val="28"/>
          <w:szCs w:val="28"/>
        </w:rPr>
        <w:t>субсидии</w:t>
      </w:r>
      <w:r w:rsidRPr="005B43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2.2. Центр занятости регистрирует документы, указанные в пункте 2.1 настоящего раздела (далее – документы), в день их поступления в  журнале входящей </w:t>
      </w:r>
      <w:r w:rsidR="00606EA4" w:rsidRPr="00E83578">
        <w:rPr>
          <w:rFonts w:ascii="Times New Roman" w:hAnsi="Times New Roman" w:cs="Times New Roman"/>
          <w:color w:val="auto"/>
          <w:sz w:val="28"/>
          <w:szCs w:val="28"/>
        </w:rPr>
        <w:t>корреспонденции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и в</w:t>
      </w:r>
      <w:r w:rsidR="004929BF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течение 10 рабочих дней со дня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 xml:space="preserve">их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регистр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ции принимает решение о предоставлении субсидии или об отказе в пред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ставлении субсидии.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Основаниями для отказа в предоставлении субсидии являются: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несоответствие работодателя требованиям, установленным в пункте 1.3 раздела 1 настоящего Порядка;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 представление неполного пакета документов и (или) недостоверных сведений в них</w:t>
      </w:r>
      <w:r w:rsidR="009D671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D6719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6719" w:rsidRPr="00E83578">
        <w:rPr>
          <w:rFonts w:ascii="Times New Roman" w:hAnsi="Times New Roman" w:cs="Times New Roman"/>
          <w:color w:val="auto"/>
          <w:sz w:val="28"/>
          <w:szCs w:val="28"/>
        </w:rPr>
        <w:t>за исключением документов, запрашиваемых в рамках ме</w:t>
      </w:r>
      <w:r w:rsidR="009D6719" w:rsidRPr="00E83578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9D6719" w:rsidRPr="00E83578">
        <w:rPr>
          <w:rFonts w:ascii="Times New Roman" w:hAnsi="Times New Roman" w:cs="Times New Roman"/>
          <w:color w:val="auto"/>
          <w:sz w:val="28"/>
          <w:szCs w:val="28"/>
        </w:rPr>
        <w:t>ведомственного информационного взаимодействия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449F3" w:rsidRPr="00E83578" w:rsidRDefault="00003CE9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полное использование средств бюджета Астраханской области, предусмотренных на финансирование мероприятия Программы.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принятия решения об отказе в предоставлении субсидии центр занятости в течение 5 рабочих дней со дня принятия 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>указанного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реш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D6719">
        <w:rPr>
          <w:rFonts w:ascii="Times New Roman" w:hAnsi="Times New Roman" w:cs="Times New Roman"/>
          <w:color w:val="auto"/>
          <w:sz w:val="28"/>
          <w:szCs w:val="28"/>
        </w:rPr>
        <w:t xml:space="preserve">ния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направляет работодателю уведомление о принятом решении</w:t>
      </w:r>
      <w:r w:rsidR="009D6719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6719" w:rsidRPr="00E83578">
        <w:rPr>
          <w:rFonts w:ascii="Times New Roman" w:hAnsi="Times New Roman" w:cs="Times New Roman"/>
          <w:color w:val="auto"/>
          <w:sz w:val="28"/>
          <w:szCs w:val="28"/>
        </w:rPr>
        <w:t>с указанием причины отказа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В случае устранения оснований для отказа в предоставлении субсидии</w:t>
      </w:r>
      <w:r w:rsidR="00003CE9" w:rsidRPr="00E83578">
        <w:rPr>
          <w:rFonts w:ascii="Times New Roman" w:hAnsi="Times New Roman" w:cs="Times New Roman"/>
          <w:color w:val="auto"/>
          <w:sz w:val="28"/>
          <w:szCs w:val="28"/>
        </w:rPr>
        <w:t>, указанных в абзац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03CE9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четвертом настоящего пункта,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работодатели вправе п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вторно обратиться для получения субсидии в порядке, установленном наст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ящим разделом.</w:t>
      </w:r>
    </w:p>
    <w:p w:rsidR="000449F3" w:rsidRPr="009D6719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2.3. Центр занятости в течение 10 рабочих дней со дня принятия реш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ния о предоставлении субсидии заключает с работодателем договор о пред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ставлении субсидии  по форме согласно приложению к настоящему 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Порядку (далее – договор).</w:t>
      </w:r>
    </w:p>
    <w:p w:rsidR="000449F3" w:rsidRPr="009D6719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2.4. Субсидия перечисляется центром занятости на счет работодателя в течение 20 рабочих дней со дня заключения договора.</w:t>
      </w:r>
    </w:p>
    <w:p w:rsidR="000449F3" w:rsidRPr="009D6719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2.5. Работодатель 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в течение 10 рабочих дней со дня истечения шест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месячного периода </w:t>
      </w:r>
      <w:r w:rsidR="00207C24">
        <w:rPr>
          <w:rFonts w:ascii="Times New Roman" w:hAnsi="Times New Roman" w:cs="Times New Roman"/>
          <w:color w:val="auto"/>
          <w:sz w:val="28"/>
          <w:szCs w:val="28"/>
        </w:rPr>
        <w:t xml:space="preserve">со дня 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получения субсидии 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представляет в центр занят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сти заверенные уполномоченным лицом работодателя копии</w:t>
      </w:r>
      <w:r w:rsidR="005B430E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 об использовании субсидии</w:t>
      </w:r>
      <w:r w:rsidR="00CA2622" w:rsidRPr="009D671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06EA4" w:rsidRPr="009D6719" w:rsidRDefault="00606EA4" w:rsidP="00606EA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- приказов о приеме на работу незанятых инвалидов;</w:t>
      </w:r>
    </w:p>
    <w:p w:rsidR="000449F3" w:rsidRPr="009D6719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- трудовых договоров с незанятыми инвалидами;</w:t>
      </w:r>
    </w:p>
    <w:p w:rsidR="00BE4A9C" w:rsidRPr="009D6719" w:rsidRDefault="00606EA4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документов, подтверждающих произведенные затраты на оборудов</w:t>
      </w:r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ние (оснащение), монтаж и установку оборудования для оборудования (оснащения) рабочего</w:t>
      </w:r>
      <w:r w:rsidR="00F22128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(-их) места для трудоустройства незанятог</w:t>
      </w:r>
      <w:proofErr w:type="gramStart"/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о(</w:t>
      </w:r>
      <w:proofErr w:type="gramEnd"/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-ых) инв</w:t>
      </w:r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лида(-</w:t>
      </w:r>
      <w:proofErr w:type="spellStart"/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ов</w:t>
      </w:r>
      <w:proofErr w:type="spellEnd"/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E4A9C" w:rsidRPr="009D671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449F3" w:rsidRPr="009D6719" w:rsidRDefault="00BE4A9C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- документов, подтверждающих произведенные затраты на</w:t>
      </w:r>
      <w:r w:rsidR="00552081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42E8" w:rsidRPr="009D6719">
        <w:rPr>
          <w:rFonts w:ascii="Times New Roman" w:hAnsi="Times New Roman" w:cs="Times New Roman"/>
          <w:color w:val="auto"/>
          <w:sz w:val="28"/>
          <w:szCs w:val="28"/>
        </w:rPr>
        <w:t>создание инфраструктуры, необходимой для беспрепятственного доступа к рабочему месту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 инвалида (</w:t>
      </w:r>
      <w:r w:rsidR="00D81C86" w:rsidRPr="009D6719">
        <w:rPr>
          <w:rFonts w:ascii="Times New Roman" w:hAnsi="Times New Roman" w:cs="Times New Roman"/>
          <w:color w:val="auto"/>
          <w:sz w:val="28"/>
          <w:szCs w:val="28"/>
        </w:rPr>
        <w:t>в случае создания инфраструктуры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0449F3" w:rsidRPr="009D671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2.6. В случае несоблюдения </w:t>
      </w:r>
      <w:r w:rsidR="00003CE9" w:rsidRPr="009D6719">
        <w:rPr>
          <w:rFonts w:ascii="Times New Roman" w:hAnsi="Times New Roman" w:cs="Times New Roman"/>
          <w:color w:val="auto"/>
          <w:sz w:val="28"/>
          <w:szCs w:val="28"/>
        </w:rPr>
        <w:t>получателем субсидии</w:t>
      </w:r>
      <w:r w:rsidR="00003CE9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целей, условий и порядка предоставления субсидии, центр занятости в течение 10 рабочих дней со дня выявления указанных нарушений направляет получателю субс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дии требование о возврате субсидии (далее – требование).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Возврат субсидии осуществляется получателем субсидии в течение 14 рабочих дней со дня получения требования.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В случае отказа получателя субсидии добровольно возвратить субс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дию 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>ее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взыск</w:t>
      </w:r>
      <w:r w:rsidR="00D81C86">
        <w:rPr>
          <w:rFonts w:ascii="Times New Roman" w:hAnsi="Times New Roman" w:cs="Times New Roman"/>
          <w:color w:val="auto"/>
          <w:sz w:val="28"/>
          <w:szCs w:val="28"/>
        </w:rPr>
        <w:t>ание осуществляется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центром занятости в судебном порядке.</w:t>
      </w:r>
    </w:p>
    <w:p w:rsidR="000449F3" w:rsidRPr="00E83578" w:rsidRDefault="000449F3" w:rsidP="000449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0449F3">
      <w:pPr>
        <w:spacing w:after="24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3. Обеспечение соблюдения получателями субсидии условий, целей и порядка ее предоставления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3.1. Агентство обеспечивает соблюдение получателями субсидии усл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вий, целей и порядка, установленных при ее предоставлении.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3.2. Агентство и органы государственного финансового контроля Ас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раханской области осуществляют обязательную проверку соблюдения усл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вий, целей и порядка предоставления субсидии ее получателями в соотве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ствии с законодательством</w:t>
      </w:r>
      <w:r w:rsidR="000C4220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72C9" w:rsidRPr="00E83578" w:rsidRDefault="000449F3" w:rsidP="008A72C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eastAsia="Calibri" w:hAnsi="Times New Roman" w:cs="Times New Roman"/>
          <w:color w:val="auto"/>
          <w:sz w:val="28"/>
          <w:szCs w:val="28"/>
        </w:rPr>
        <w:t>3.3.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72C9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Остатки </w:t>
      </w:r>
      <w:r w:rsidR="008A72C9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субсидии, не использованные в отчетном финансовом г</w:t>
      </w:r>
      <w:r w:rsidR="008A72C9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</w:t>
      </w:r>
      <w:r w:rsidR="008A72C9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ду, возвращаются получателями субсидии в бюджет Астраханской области в течение </w:t>
      </w:r>
      <w:r w:rsidR="00656A1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14</w:t>
      </w:r>
      <w:r w:rsidR="008A72C9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рабочих дней</w:t>
      </w:r>
      <w:r w:rsidR="00656A15">
        <w:rPr>
          <w:rFonts w:ascii="Times New Roman" w:hAnsi="Times New Roman" w:cs="Times New Roman"/>
          <w:color w:val="auto"/>
          <w:sz w:val="28"/>
          <w:szCs w:val="28"/>
        </w:rPr>
        <w:t xml:space="preserve"> со дня представления документов, указанных в пункте 2.5 </w:t>
      </w:r>
      <w:r w:rsidR="00656A15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раздела </w:t>
      </w:r>
      <w:r w:rsidR="00656A1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56A15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</w:t>
      </w:r>
      <w:r w:rsidR="008A72C9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01B77" w:rsidRDefault="008A72C9" w:rsidP="009C355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В случае невозврата остатка субсидии в добровольном порядке указа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ные средства подлежат взысканию в бюджет Астраханской области центром занятости в судебном порядке.</w:t>
      </w:r>
    </w:p>
    <w:p w:rsidR="00667F92" w:rsidRDefault="00667F92" w:rsidP="009C355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667F92" w:rsidSect="0065607A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0449F3" w:rsidRPr="00E83578" w:rsidRDefault="000449F3" w:rsidP="00204DE2">
      <w:pPr>
        <w:ind w:left="708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Приложение </w:t>
      </w:r>
    </w:p>
    <w:p w:rsidR="000449F3" w:rsidRPr="00E83578" w:rsidRDefault="000449F3" w:rsidP="00204DE2">
      <w:pPr>
        <w:ind w:left="7088" w:right="56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  </w:t>
      </w:r>
      <w:hyperlink r:id="rId15" w:anchor="sub_1000" w:history="1">
        <w:r w:rsidRPr="00E8357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Порядку</w:t>
        </w:r>
      </w:hyperlink>
    </w:p>
    <w:p w:rsidR="005B430E" w:rsidRPr="00E83578" w:rsidRDefault="005B430E" w:rsidP="000449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5607A" w:rsidRDefault="0065607A" w:rsidP="000449F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0449F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ДОГОВОР</w:t>
      </w:r>
    </w:p>
    <w:p w:rsidR="000449F3" w:rsidRPr="00E83578" w:rsidRDefault="000449F3" w:rsidP="000449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b w:val="0"/>
          <w:color w:val="auto"/>
          <w:sz w:val="28"/>
          <w:szCs w:val="28"/>
        </w:rPr>
        <w:t>о предоставлении субсидии</w:t>
      </w:r>
    </w:p>
    <w:p w:rsidR="000449F3" w:rsidRPr="00E83578" w:rsidRDefault="000449F3" w:rsidP="00204DE2">
      <w:pPr>
        <w:pStyle w:val="1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b w:val="0"/>
          <w:color w:val="auto"/>
          <w:sz w:val="28"/>
          <w:szCs w:val="28"/>
        </w:rPr>
        <w:t>«_______»____________201___г.</w:t>
      </w:r>
    </w:p>
    <w:p w:rsidR="000449F3" w:rsidRPr="00E83578" w:rsidRDefault="000449F3" w:rsidP="000449F3">
      <w:pPr>
        <w:overflowPunct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204DE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Областное государственное казенное учреждение «Центр занятости </w:t>
      </w:r>
      <w:r w:rsidR="00204DE2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населения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_________________________________», именуемое в дальнейшем «Центр», в</w:t>
      </w:r>
      <w:r w:rsidR="00204DE2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="0065607A">
        <w:rPr>
          <w:rFonts w:ascii="Times New Roman" w:hAnsi="Times New Roman" w:cs="Times New Roman"/>
          <w:color w:val="auto"/>
          <w:sz w:val="28"/>
          <w:szCs w:val="28"/>
        </w:rPr>
        <w:t>це директора _________________</w:t>
      </w:r>
      <w:r w:rsidR="006512CB" w:rsidRPr="00E83578">
        <w:rPr>
          <w:rFonts w:ascii="Times New Roman" w:hAnsi="Times New Roman" w:cs="Times New Roman"/>
          <w:color w:val="auto"/>
          <w:sz w:val="28"/>
          <w:szCs w:val="28"/>
        </w:rPr>
        <w:t>__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____, действующег</w:t>
      </w:r>
      <w:proofErr w:type="gramStart"/>
      <w:r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65607A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="0065607A">
        <w:rPr>
          <w:rFonts w:ascii="Times New Roman" w:hAnsi="Times New Roman" w:cs="Times New Roman"/>
          <w:color w:val="auto"/>
          <w:sz w:val="28"/>
          <w:szCs w:val="28"/>
        </w:rPr>
        <w:t>-ей)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 на </w:t>
      </w:r>
    </w:p>
    <w:p w:rsidR="000449F3" w:rsidRPr="0065607A" w:rsidRDefault="00204DE2" w:rsidP="000449F3">
      <w:pPr>
        <w:jc w:val="both"/>
        <w:rPr>
          <w:rFonts w:ascii="Times New Roman" w:hAnsi="Times New Roman" w:cs="Times New Roman"/>
          <w:color w:val="auto"/>
        </w:rPr>
      </w:pPr>
      <w:r w:rsidRPr="0065607A">
        <w:rPr>
          <w:rFonts w:ascii="Times New Roman" w:hAnsi="Times New Roman" w:cs="Times New Roman"/>
          <w:color w:val="auto"/>
        </w:rPr>
        <w:t xml:space="preserve">               </w:t>
      </w:r>
      <w:r w:rsidR="000449F3" w:rsidRPr="0065607A">
        <w:rPr>
          <w:rFonts w:ascii="Times New Roman" w:hAnsi="Times New Roman" w:cs="Times New Roman"/>
          <w:color w:val="auto"/>
        </w:rPr>
        <w:t xml:space="preserve">                                                  (ФИО)</w:t>
      </w:r>
    </w:p>
    <w:p w:rsidR="000449F3" w:rsidRPr="00E83578" w:rsidRDefault="00204DE2" w:rsidP="000449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83578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proofErr w:type="gramEnd"/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Устава, с одной стороны, и __________________________</w:t>
      </w:r>
      <w:r w:rsidR="0065607A"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__,</w:t>
      </w:r>
    </w:p>
    <w:p w:rsidR="000449F3" w:rsidRPr="00E83578" w:rsidRDefault="0065607A" w:rsidP="006512CB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                                                                                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(полное наименование работодателя)</w:t>
      </w:r>
    </w:p>
    <w:p w:rsidR="000449F3" w:rsidRPr="00E83578" w:rsidRDefault="000449F3" w:rsidP="000449F3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именуемый в дальнейшем  «Работодатель», с другой стороны, совместно именуемые «Стороны», заключили настоящий Договор о нижеследующем:</w:t>
      </w:r>
    </w:p>
    <w:p w:rsidR="000449F3" w:rsidRPr="00E83578" w:rsidRDefault="000449F3" w:rsidP="000449F3">
      <w:pPr>
        <w:overflowPunct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0449F3">
      <w:pPr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1. Предмет Договора</w:t>
      </w:r>
    </w:p>
    <w:p w:rsidR="000449F3" w:rsidRPr="00E83578" w:rsidRDefault="000449F3" w:rsidP="000449F3">
      <w:pPr>
        <w:ind w:left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449F3" w:rsidRPr="00E83578" w:rsidRDefault="000449F3" w:rsidP="000449F3">
      <w:pPr>
        <w:tabs>
          <w:tab w:val="left" w:pos="439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Предметом настоящего </w:t>
      </w:r>
      <w:r w:rsidR="00D50E3A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оговора является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предоставление Работодат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лю субсидии  из бюджета Астраханской области на оборудование (оснащ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ние) рабочих мест для трудоустройства незанятых инвалидов</w:t>
      </w:r>
      <w:r w:rsidR="00352DB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52081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</w:t>
      </w:r>
      <w:r w:rsidR="00BE42E8" w:rsidRPr="00E83578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BE42E8" w:rsidRPr="00E8357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E42E8" w:rsidRPr="00E83578">
        <w:rPr>
          <w:rFonts w:ascii="Times New Roman" w:hAnsi="Times New Roman" w:cs="Times New Roman"/>
          <w:color w:val="auto"/>
          <w:sz w:val="28"/>
          <w:szCs w:val="28"/>
        </w:rPr>
        <w:t>здание инфраструктуры, необходимой для беспрепятственного доступа к р</w:t>
      </w:r>
      <w:r w:rsidR="00BE42E8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E42E8" w:rsidRPr="00E83578">
        <w:rPr>
          <w:rFonts w:ascii="Times New Roman" w:hAnsi="Times New Roman" w:cs="Times New Roman"/>
          <w:color w:val="auto"/>
          <w:sz w:val="28"/>
          <w:szCs w:val="28"/>
        </w:rPr>
        <w:t>бочему месту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субсидия)</w:t>
      </w:r>
      <w:r w:rsidR="0065607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 размере</w:t>
      </w:r>
      <w:r w:rsidR="0065607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______________</w:t>
      </w:r>
      <w:r w:rsidR="00BE42E8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________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рублей.</w:t>
      </w:r>
    </w:p>
    <w:p w:rsidR="000449F3" w:rsidRPr="0065607A" w:rsidRDefault="0065607A" w:rsidP="006512CB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                                                                     </w:t>
      </w:r>
      <w:r w:rsidR="000449F3" w:rsidRPr="0065607A">
        <w:rPr>
          <w:rFonts w:ascii="Times New Roman" w:hAnsi="Times New Roman" w:cs="Times New Roman"/>
          <w:color w:val="auto"/>
          <w:lang w:eastAsia="en-US"/>
        </w:rPr>
        <w:t>(прописью)</w:t>
      </w:r>
    </w:p>
    <w:p w:rsidR="000449F3" w:rsidRPr="00E83578" w:rsidRDefault="000449F3" w:rsidP="000449F3">
      <w:pPr>
        <w:jc w:val="both"/>
        <w:rPr>
          <w:color w:val="auto"/>
          <w:sz w:val="28"/>
          <w:szCs w:val="28"/>
        </w:rPr>
      </w:pPr>
    </w:p>
    <w:p w:rsidR="000449F3" w:rsidRPr="00E83578" w:rsidRDefault="000449F3" w:rsidP="000449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 Права и обязанности Сторон</w:t>
      </w:r>
    </w:p>
    <w:p w:rsidR="000449F3" w:rsidRPr="00E83578" w:rsidRDefault="000449F3" w:rsidP="000449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2.1. Центр: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2.1.1. Перечисляет субсидию в 201 ___ году Работодателю согласно предмету настоящего Договора.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2.1.2. Запрашивает у Работодателя информацию и документы, необх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димые для реализации настоящего Договора.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2.1.3. Оказыва</w:t>
      </w:r>
      <w:r w:rsidR="008A72C9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ет Работодателю консультативную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 методическую п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мощь по вопросам реализации настоящего Договора.</w:t>
      </w:r>
    </w:p>
    <w:p w:rsidR="008A72C9" w:rsidRPr="00E83578" w:rsidRDefault="008A72C9" w:rsidP="008A72C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2.1.4. При выявлении нарушений </w:t>
      </w:r>
      <w:r w:rsidR="009B6797" w:rsidRPr="00E83578">
        <w:rPr>
          <w:rFonts w:ascii="Times New Roman" w:hAnsi="Times New Roman" w:cs="Times New Roman"/>
          <w:color w:val="auto"/>
          <w:sz w:val="28"/>
          <w:szCs w:val="28"/>
        </w:rPr>
        <w:t>целей, условий и порядка</w:t>
      </w:r>
      <w:r w:rsidR="009B6797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предоста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ления субсидии направляет Работодателю требование о возврате субсидии в течение </w:t>
      </w:r>
      <w:r w:rsidR="0089652C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10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рабочих дней со дня выявления указанных нарушений.</w:t>
      </w:r>
    </w:p>
    <w:p w:rsidR="008A72C9" w:rsidRPr="00E83578" w:rsidRDefault="008A72C9" w:rsidP="00E01B7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2.1.5. В случае отказа Работодателя добровольно возвратить получе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="009B6797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ую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</w:t>
      </w:r>
      <w:r w:rsidR="009B6797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убсидию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осуществ</w:t>
      </w:r>
      <w:r w:rsidR="0089652C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ляет возврат </w:t>
      </w:r>
      <w:r w:rsidR="009B6797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субсидии</w:t>
      </w:r>
      <w:r w:rsidR="0089652C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 бюджет Астраханской обл</w:t>
      </w:r>
      <w:r w:rsidR="0089652C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="0089652C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сти 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судебном порядке.</w:t>
      </w:r>
    </w:p>
    <w:p w:rsidR="0089652C" w:rsidRPr="00E83578" w:rsidRDefault="0089652C" w:rsidP="00E01B7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2.1.6.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невозврата 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Работодателем </w:t>
      </w:r>
      <w:r w:rsidR="00352DB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неиспользованного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остатка субсидии в добровольном порядке</w:t>
      </w:r>
      <w:r w:rsidR="003111AB" w:rsidRPr="00E8357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осуществляет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взыскание </w:t>
      </w:r>
      <w:r w:rsidR="003111AB" w:rsidRPr="00E83578">
        <w:rPr>
          <w:rFonts w:ascii="Times New Roman" w:hAnsi="Times New Roman" w:cs="Times New Roman"/>
          <w:color w:val="auto"/>
          <w:sz w:val="28"/>
          <w:szCs w:val="28"/>
        </w:rPr>
        <w:t>остатка субс</w:t>
      </w:r>
      <w:r w:rsidR="003111AB" w:rsidRPr="00E8357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111AB" w:rsidRPr="00E8357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дии 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в бюджет Астраханской области в судебном порядке.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 Работодатель: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2.2.1. Соблюдает условия, цели и порядок предоставления субсидии.</w:t>
      </w:r>
    </w:p>
    <w:p w:rsidR="000449F3" w:rsidRPr="00E83578" w:rsidRDefault="004662B5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2.2.2. Дает согласие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на осуществление агентством по занятости насел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Астраханской области и органами государственного финансового ко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троля Астраханской области провер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ок соблюдения условий,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целей  и порядка предоставления субсидии в порядке, установленном законодательством</w:t>
      </w:r>
      <w:r w:rsidR="00B83A4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</w:t>
      </w:r>
      <w:r w:rsidR="00B83A4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="00B83A4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сийской Федерации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2.2.3. Возвращает полученную субсидию в течение 14 рабочих  дней  со дня получения требования о возврате субсидии.</w:t>
      </w:r>
    </w:p>
    <w:p w:rsidR="0089652C" w:rsidRPr="00E83578" w:rsidRDefault="000449F3" w:rsidP="0089652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2.2.4. </w:t>
      </w:r>
      <w:r w:rsidR="008A72C9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Возвращает остатк</w:t>
      </w:r>
      <w:r w:rsidR="003111AB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="008A72C9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111AB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субсидии, </w:t>
      </w:r>
      <w:r w:rsidR="005B430E" w:rsidRPr="00E835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 использованные в отчетном финансовом году, в бюджет Астраханской области в </w:t>
      </w:r>
      <w:r w:rsidR="005B430E" w:rsidRPr="00D12D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течение </w:t>
      </w:r>
      <w:r w:rsidR="00D12DA1" w:rsidRPr="00D12DA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14</w:t>
      </w:r>
      <w:r w:rsidR="00D12DA1" w:rsidRPr="00D12DA1">
        <w:rPr>
          <w:rFonts w:ascii="Times New Roman" w:hAnsi="Times New Roman" w:cs="Times New Roman"/>
          <w:color w:val="auto"/>
          <w:sz w:val="28"/>
          <w:szCs w:val="28"/>
        </w:rPr>
        <w:t xml:space="preserve"> рабочих дней со дня представления документов, указанных в подпункте 2.2.8 насто</w:t>
      </w:r>
      <w:r w:rsidR="00D12DA1" w:rsidRPr="00D12DA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D12DA1" w:rsidRPr="00D12DA1">
        <w:rPr>
          <w:rFonts w:ascii="Times New Roman" w:hAnsi="Times New Roman" w:cs="Times New Roman"/>
          <w:color w:val="auto"/>
          <w:sz w:val="28"/>
          <w:szCs w:val="28"/>
        </w:rPr>
        <w:t>щего пункта</w:t>
      </w:r>
      <w:r w:rsidR="0089652C" w:rsidRPr="00D12DA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9652C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449F3" w:rsidRPr="00E83578" w:rsidRDefault="008A72C9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2.2.5. 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Обращается в Центр за оказанием консультативной и методич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ской помощи по вопросам реализации настоящего Договора.</w:t>
      </w:r>
    </w:p>
    <w:p w:rsidR="000449F3" w:rsidRPr="00E83578" w:rsidRDefault="008A72C9" w:rsidP="000449F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78">
        <w:rPr>
          <w:rFonts w:ascii="Times New Roman" w:hAnsi="Times New Roman" w:cs="Times New Roman"/>
          <w:sz w:val="28"/>
          <w:szCs w:val="28"/>
        </w:rPr>
        <w:t xml:space="preserve">2.2.6. </w:t>
      </w:r>
      <w:r w:rsidR="000449F3" w:rsidRPr="00E83578">
        <w:rPr>
          <w:rFonts w:ascii="Times New Roman" w:hAnsi="Times New Roman" w:cs="Times New Roman"/>
          <w:sz w:val="28"/>
          <w:szCs w:val="28"/>
        </w:rPr>
        <w:t>Обязуется</w:t>
      </w:r>
      <w:r w:rsidR="00667F92">
        <w:rPr>
          <w:rFonts w:ascii="Times New Roman" w:hAnsi="Times New Roman" w:cs="Times New Roman"/>
          <w:sz w:val="28"/>
          <w:szCs w:val="28"/>
        </w:rPr>
        <w:t xml:space="preserve"> оборудовать (оснастить) _____</w:t>
      </w:r>
      <w:r w:rsidR="000449F3" w:rsidRPr="00E83578">
        <w:rPr>
          <w:rFonts w:ascii="Times New Roman" w:hAnsi="Times New Roman" w:cs="Times New Roman"/>
          <w:sz w:val="28"/>
          <w:szCs w:val="28"/>
        </w:rPr>
        <w:t>__ рабочи</w:t>
      </w:r>
      <w:proofErr w:type="gramStart"/>
      <w:r w:rsidR="000449F3" w:rsidRPr="00E83578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667F92">
        <w:rPr>
          <w:rFonts w:ascii="Times New Roman" w:hAnsi="Times New Roman" w:cs="Times New Roman"/>
          <w:sz w:val="28"/>
          <w:szCs w:val="28"/>
        </w:rPr>
        <w:t>-</w:t>
      </w:r>
      <w:r w:rsidR="000449F3" w:rsidRPr="00E83578">
        <w:rPr>
          <w:rFonts w:ascii="Times New Roman" w:hAnsi="Times New Roman" w:cs="Times New Roman"/>
          <w:sz w:val="28"/>
          <w:szCs w:val="28"/>
        </w:rPr>
        <w:t>ее) мест(</w:t>
      </w:r>
      <w:r w:rsidR="00667F92">
        <w:rPr>
          <w:rFonts w:ascii="Times New Roman" w:hAnsi="Times New Roman" w:cs="Times New Roman"/>
          <w:sz w:val="28"/>
          <w:szCs w:val="28"/>
        </w:rPr>
        <w:t>-</w:t>
      </w:r>
      <w:r w:rsidR="000449F3" w:rsidRPr="00E83578">
        <w:rPr>
          <w:rFonts w:ascii="Times New Roman" w:hAnsi="Times New Roman" w:cs="Times New Roman"/>
          <w:sz w:val="28"/>
          <w:szCs w:val="28"/>
        </w:rPr>
        <w:t>о) для незанятых инвалидов</w:t>
      </w:r>
      <w:r w:rsidR="00352DBC">
        <w:rPr>
          <w:rFonts w:ascii="Times New Roman" w:hAnsi="Times New Roman" w:cs="Times New Roman"/>
          <w:sz w:val="28"/>
          <w:szCs w:val="28"/>
        </w:rPr>
        <w:t xml:space="preserve">, </w:t>
      </w:r>
      <w:r w:rsidR="00552081" w:rsidRPr="00E8357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E42E8" w:rsidRPr="00E83578">
        <w:rPr>
          <w:rFonts w:ascii="Times New Roman" w:hAnsi="Times New Roman" w:cs="Times New Roman"/>
          <w:sz w:val="28"/>
          <w:szCs w:val="28"/>
        </w:rPr>
        <w:t>создать инфраструктуру, необход</w:t>
      </w:r>
      <w:r w:rsidR="00BE42E8" w:rsidRPr="00E83578">
        <w:rPr>
          <w:rFonts w:ascii="Times New Roman" w:hAnsi="Times New Roman" w:cs="Times New Roman"/>
          <w:sz w:val="28"/>
          <w:szCs w:val="28"/>
        </w:rPr>
        <w:t>и</w:t>
      </w:r>
      <w:r w:rsidR="00BE42E8" w:rsidRPr="00E83578">
        <w:rPr>
          <w:rFonts w:ascii="Times New Roman" w:hAnsi="Times New Roman" w:cs="Times New Roman"/>
          <w:sz w:val="28"/>
          <w:szCs w:val="28"/>
        </w:rPr>
        <w:t>м</w:t>
      </w:r>
      <w:r w:rsidR="00B83790" w:rsidRPr="00E83578">
        <w:rPr>
          <w:rFonts w:ascii="Times New Roman" w:hAnsi="Times New Roman" w:cs="Times New Roman"/>
          <w:sz w:val="28"/>
          <w:szCs w:val="28"/>
        </w:rPr>
        <w:t>ую</w:t>
      </w:r>
      <w:r w:rsidR="00BE42E8" w:rsidRPr="00E83578">
        <w:rPr>
          <w:rFonts w:ascii="Times New Roman" w:hAnsi="Times New Roman" w:cs="Times New Roman"/>
          <w:sz w:val="28"/>
          <w:szCs w:val="28"/>
        </w:rPr>
        <w:t xml:space="preserve"> для беспрепятственного доступа к рабочему месту</w:t>
      </w:r>
      <w:r w:rsidR="00C30527" w:rsidRPr="00E83578">
        <w:rPr>
          <w:rFonts w:ascii="Times New Roman" w:hAnsi="Times New Roman" w:cs="Times New Roman"/>
          <w:sz w:val="28"/>
          <w:szCs w:val="28"/>
        </w:rPr>
        <w:t xml:space="preserve"> (</w:t>
      </w:r>
      <w:r w:rsidR="00352DBC">
        <w:rPr>
          <w:rFonts w:ascii="Times New Roman" w:hAnsi="Times New Roman" w:cs="Times New Roman"/>
          <w:sz w:val="28"/>
          <w:szCs w:val="28"/>
        </w:rPr>
        <w:t>в случае создания инфраструктуры</w:t>
      </w:r>
      <w:r w:rsidR="00BD4E8F" w:rsidRPr="00E83578">
        <w:rPr>
          <w:rFonts w:ascii="Times New Roman" w:hAnsi="Times New Roman" w:cs="Times New Roman"/>
          <w:sz w:val="28"/>
          <w:szCs w:val="28"/>
        </w:rPr>
        <w:t>)</w:t>
      </w:r>
      <w:r w:rsidR="000449F3" w:rsidRPr="00E83578">
        <w:rPr>
          <w:rFonts w:ascii="Times New Roman" w:hAnsi="Times New Roman" w:cs="Times New Roman"/>
          <w:sz w:val="28"/>
          <w:szCs w:val="28"/>
        </w:rPr>
        <w:t>.</w:t>
      </w:r>
    </w:p>
    <w:p w:rsidR="000449F3" w:rsidRPr="00E83578" w:rsidRDefault="008A72C9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2.2.7. 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Заключает с незанятыми инвалидами, направленными Центром, трудовые договоры в соответствии с Трудовым кодексом Российской Фед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рации. </w:t>
      </w:r>
    </w:p>
    <w:p w:rsidR="005B430E" w:rsidRPr="00E83578" w:rsidRDefault="008A72C9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2.2.8. 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Представляет </w:t>
      </w:r>
      <w:r w:rsidR="00B83A41">
        <w:rPr>
          <w:rFonts w:ascii="Times New Roman" w:hAnsi="Times New Roman" w:cs="Times New Roman"/>
          <w:color w:val="auto"/>
          <w:sz w:val="28"/>
          <w:szCs w:val="28"/>
        </w:rPr>
        <w:t>в Ц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ентр в течение 10 рабочих дней со дня истеч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ния шестимесячного периода </w:t>
      </w:r>
      <w:r w:rsidR="00207C24">
        <w:rPr>
          <w:rFonts w:ascii="Times New Roman" w:hAnsi="Times New Roman" w:cs="Times New Roman"/>
          <w:color w:val="auto"/>
          <w:sz w:val="28"/>
          <w:szCs w:val="28"/>
        </w:rPr>
        <w:t xml:space="preserve">со дня 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получения </w:t>
      </w:r>
      <w:proofErr w:type="gramStart"/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субсидии</w:t>
      </w:r>
      <w:proofErr w:type="gramEnd"/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 xml:space="preserve"> заверенные упо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номоченным лицом работодателя копии документов об использовании су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B83A41" w:rsidRPr="009D6719">
        <w:rPr>
          <w:rFonts w:ascii="Times New Roman" w:hAnsi="Times New Roman" w:cs="Times New Roman"/>
          <w:color w:val="auto"/>
          <w:sz w:val="28"/>
          <w:szCs w:val="28"/>
        </w:rPr>
        <w:t>сидии</w:t>
      </w:r>
      <w:r w:rsidR="005B430E" w:rsidRPr="00E8357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83A41" w:rsidRPr="009D6719" w:rsidRDefault="00B83A41" w:rsidP="00B83A4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- приказов о приеме на работу незанятых инвалидов;</w:t>
      </w:r>
    </w:p>
    <w:p w:rsidR="00B83A41" w:rsidRPr="009D6719" w:rsidRDefault="00B83A41" w:rsidP="00B83A4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- трудовых договоров с незанятыми инвалидами;</w:t>
      </w:r>
    </w:p>
    <w:p w:rsidR="00B83A41" w:rsidRPr="009D6719" w:rsidRDefault="00B83A41" w:rsidP="00B83A4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- документов, подтверждающих произведенные затраты на оборудов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ние (оснащение), монтаж и установку оборудования для оборудования (оснащения) рабочего (-их) места для трудоустройства незанятог</w:t>
      </w:r>
      <w:proofErr w:type="gramStart"/>
      <w:r w:rsidRPr="009D6719">
        <w:rPr>
          <w:rFonts w:ascii="Times New Roman" w:hAnsi="Times New Roman" w:cs="Times New Roman"/>
          <w:color w:val="auto"/>
          <w:sz w:val="28"/>
          <w:szCs w:val="28"/>
        </w:rPr>
        <w:t>о(</w:t>
      </w:r>
      <w:proofErr w:type="gramEnd"/>
      <w:r w:rsidRPr="009D6719">
        <w:rPr>
          <w:rFonts w:ascii="Times New Roman" w:hAnsi="Times New Roman" w:cs="Times New Roman"/>
          <w:color w:val="auto"/>
          <w:sz w:val="28"/>
          <w:szCs w:val="28"/>
        </w:rPr>
        <w:t>-ых) инв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D6719">
        <w:rPr>
          <w:rFonts w:ascii="Times New Roman" w:hAnsi="Times New Roman" w:cs="Times New Roman"/>
          <w:color w:val="auto"/>
          <w:sz w:val="28"/>
          <w:szCs w:val="28"/>
        </w:rPr>
        <w:t>лида(-</w:t>
      </w:r>
      <w:proofErr w:type="spellStart"/>
      <w:r w:rsidRPr="009D6719">
        <w:rPr>
          <w:rFonts w:ascii="Times New Roman" w:hAnsi="Times New Roman" w:cs="Times New Roman"/>
          <w:color w:val="auto"/>
          <w:sz w:val="28"/>
          <w:szCs w:val="28"/>
        </w:rPr>
        <w:t>ов</w:t>
      </w:r>
      <w:proofErr w:type="spellEnd"/>
      <w:r w:rsidRPr="009D6719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B83A41" w:rsidRPr="009D6719" w:rsidRDefault="00B83A41" w:rsidP="00B83A4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6719">
        <w:rPr>
          <w:rFonts w:ascii="Times New Roman" w:hAnsi="Times New Roman" w:cs="Times New Roman"/>
          <w:color w:val="auto"/>
          <w:sz w:val="28"/>
          <w:szCs w:val="28"/>
        </w:rPr>
        <w:t>- документов, подтверждающих произведенные затраты на создание инфраструктуры, необходимой для беспрепятственного доступа к рабочему месту инвалида (в случае создания инфраструктуры).</w:t>
      </w:r>
    </w:p>
    <w:p w:rsidR="000449F3" w:rsidRPr="00E83578" w:rsidRDefault="008A72C9" w:rsidP="000449F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78">
        <w:rPr>
          <w:rFonts w:ascii="Times New Roman" w:hAnsi="Times New Roman" w:cs="Times New Roman"/>
          <w:sz w:val="28"/>
          <w:szCs w:val="28"/>
        </w:rPr>
        <w:t xml:space="preserve">2.2.9. </w:t>
      </w:r>
      <w:r w:rsidR="000449F3" w:rsidRPr="00E83578">
        <w:rPr>
          <w:rFonts w:ascii="Times New Roman" w:hAnsi="Times New Roman" w:cs="Times New Roman"/>
          <w:sz w:val="28"/>
          <w:szCs w:val="28"/>
        </w:rPr>
        <w:t>Представляет в Центр в течение 3 рабочих дней со дня увольн</w:t>
      </w:r>
      <w:r w:rsidR="000449F3" w:rsidRPr="00E83578">
        <w:rPr>
          <w:rFonts w:ascii="Times New Roman" w:hAnsi="Times New Roman" w:cs="Times New Roman"/>
          <w:sz w:val="28"/>
          <w:szCs w:val="28"/>
        </w:rPr>
        <w:t>е</w:t>
      </w:r>
      <w:r w:rsidR="000449F3" w:rsidRPr="00E83578">
        <w:rPr>
          <w:rFonts w:ascii="Times New Roman" w:hAnsi="Times New Roman" w:cs="Times New Roman"/>
          <w:sz w:val="28"/>
          <w:szCs w:val="28"/>
        </w:rPr>
        <w:t xml:space="preserve">ния трудоустроенного инвалида с оборудованного рабочего места: 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заверенную уполномоченным лицом копию приказа об увольнении р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</w:rPr>
        <w:t>ботника;</w:t>
      </w:r>
    </w:p>
    <w:p w:rsidR="000449F3" w:rsidRPr="00E83578" w:rsidRDefault="000449F3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сведения о потребности в работниках, наличии свободных рабочих мест (вакантных должностей).</w:t>
      </w:r>
    </w:p>
    <w:p w:rsidR="000449F3" w:rsidRPr="00E83578" w:rsidRDefault="008A72C9" w:rsidP="000449F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 xml:space="preserve">2.2.10. 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Трудоустраивает на вакантное рабочее место незанятого инв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449F3" w:rsidRPr="00E83578">
        <w:rPr>
          <w:rFonts w:ascii="Times New Roman" w:hAnsi="Times New Roman" w:cs="Times New Roman"/>
          <w:color w:val="auto"/>
          <w:sz w:val="28"/>
          <w:szCs w:val="28"/>
        </w:rPr>
        <w:t>лида, направленного Центром.</w:t>
      </w:r>
    </w:p>
    <w:p w:rsidR="000449F3" w:rsidRPr="00E83578" w:rsidRDefault="000449F3" w:rsidP="000449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3. Ответственность Сторон</w:t>
      </w:r>
    </w:p>
    <w:p w:rsidR="000449F3" w:rsidRPr="00E83578" w:rsidRDefault="000449F3" w:rsidP="000449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449F3" w:rsidRPr="00E83578" w:rsidRDefault="000449F3" w:rsidP="00044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3.1. В случае неисполнения или ненадлежащего исполнения обяз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тельств, определенных </w:t>
      </w:r>
      <w:r w:rsidR="00352DB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настоящим 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Договором, Стороны несут ответстве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ность в соответствии с законодательством Российской Федерации и услови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 настоящего Договора.</w:t>
      </w:r>
    </w:p>
    <w:p w:rsidR="000449F3" w:rsidRPr="00E83578" w:rsidRDefault="000449F3" w:rsidP="00044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3.2. Работодатель несет ответственность за достоверность и полноту представляемых Центру сведений и соблюдение условий, целей и порядка предоставления субсидии.</w:t>
      </w:r>
    </w:p>
    <w:p w:rsidR="000449F3" w:rsidRPr="00E83578" w:rsidRDefault="000449F3" w:rsidP="000449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449F3" w:rsidRPr="00E83578" w:rsidRDefault="000449F3" w:rsidP="000449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4. Срок действия Договора</w:t>
      </w:r>
    </w:p>
    <w:p w:rsidR="000449F3" w:rsidRPr="00E83578" w:rsidRDefault="000449F3" w:rsidP="000449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Настоящий Договор вступает в силу со дня его подписания обеими Сторонами и действует до полного исполнения Сторонами принятых на себя обязательств.</w:t>
      </w:r>
    </w:p>
    <w:p w:rsidR="000449F3" w:rsidRPr="00E83578" w:rsidRDefault="000449F3" w:rsidP="000449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 Заключительные положения</w:t>
      </w:r>
    </w:p>
    <w:p w:rsidR="000449F3" w:rsidRPr="00E83578" w:rsidRDefault="000449F3" w:rsidP="000449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5.1. Настоящий Договор может быть изменен по соглашению Сторон. Изменения  настоящего </w:t>
      </w:r>
      <w:r w:rsidR="00BA5B38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оговора  оформляются  в  письменном виде путем подписания дополнительного соглашения. Изменения в настоящ</w:t>
      </w:r>
      <w:r w:rsidR="0008415E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ем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Договор</w:t>
      </w:r>
      <w:r w:rsidR="0008415E"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вступают в силу со дня подписания их Сторонами.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5.2. Расторжение настоящего Договора допускается по соглашению Сторон или по решению суда по основаниям, предусмотренным  законод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тельством Российской Федерации.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5.3. Споры между Сторонами решаются путем переговоров или в с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</w:t>
      </w: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дебном порядке в соответствии с законодательством Российской Федерации.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5.4. Настоящий Договор составлен в  двух  экземплярах,  имеющих одинаковую юридическую силу, по одному для каждой из Сторон.</w:t>
      </w:r>
    </w:p>
    <w:p w:rsidR="000449F3" w:rsidRPr="00E83578" w:rsidRDefault="000449F3" w:rsidP="00044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0449F3" w:rsidRPr="00E83578" w:rsidRDefault="000449F3" w:rsidP="00E01B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6. Реквизиты и подписи Сторон</w:t>
      </w:r>
    </w:p>
    <w:p w:rsidR="000449F3" w:rsidRPr="00E83578" w:rsidRDefault="000449F3" w:rsidP="000449F3">
      <w:pPr>
        <w:tabs>
          <w:tab w:val="left" w:pos="4395"/>
        </w:tabs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60"/>
        <w:gridCol w:w="697"/>
        <w:gridCol w:w="4313"/>
      </w:tblGrid>
      <w:tr w:rsidR="000449F3" w:rsidRPr="00E83578" w:rsidTr="00E01B77">
        <w:trPr>
          <w:jc w:val="center"/>
        </w:trPr>
        <w:tc>
          <w:tcPr>
            <w:tcW w:w="4593" w:type="dxa"/>
            <w:hideMark/>
          </w:tcPr>
          <w:p w:rsidR="000449F3" w:rsidRPr="00E83578" w:rsidRDefault="000449F3">
            <w:pPr>
              <w:pStyle w:val="a3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3578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701" w:type="dxa"/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45" w:type="dxa"/>
            <w:hideMark/>
          </w:tcPr>
          <w:p w:rsidR="000449F3" w:rsidRPr="00E83578" w:rsidRDefault="000449F3">
            <w:pPr>
              <w:pStyle w:val="a3"/>
              <w:widowControl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3578"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</w:tr>
      <w:tr w:rsidR="000449F3" w:rsidRPr="00E83578" w:rsidTr="00E01B77">
        <w:trPr>
          <w:jc w:val="center"/>
        </w:trPr>
        <w:tc>
          <w:tcPr>
            <w:tcW w:w="4593" w:type="dxa"/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45" w:type="dxa"/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449F3" w:rsidRPr="00E83578" w:rsidTr="00E01B77">
        <w:trPr>
          <w:jc w:val="center"/>
        </w:trPr>
        <w:tc>
          <w:tcPr>
            <w:tcW w:w="45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1" w:type="dxa"/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449F3" w:rsidRPr="00E83578" w:rsidTr="00E01B77">
        <w:trPr>
          <w:jc w:val="center"/>
        </w:trPr>
        <w:tc>
          <w:tcPr>
            <w:tcW w:w="45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3578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701" w:type="dxa"/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449F3" w:rsidRPr="00E83578" w:rsidRDefault="000449F3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83578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подпись</w:t>
            </w:r>
          </w:p>
        </w:tc>
      </w:tr>
    </w:tbl>
    <w:p w:rsidR="005D0E75" w:rsidRDefault="000449F3" w:rsidP="00204DE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3578">
        <w:rPr>
          <w:rFonts w:ascii="Times New Roman" w:hAnsi="Times New Roman" w:cs="Times New Roman"/>
          <w:color w:val="auto"/>
          <w:sz w:val="28"/>
          <w:szCs w:val="28"/>
        </w:rPr>
        <w:t>М. П.</w:t>
      </w:r>
    </w:p>
    <w:p w:rsidR="00E01B77" w:rsidRDefault="00E01B77" w:rsidP="00E01B7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1B77" w:rsidRDefault="00E01B77" w:rsidP="00E01B7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1B77" w:rsidRDefault="00E01B77" w:rsidP="00E01B7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01B77" w:rsidRDefault="00E01B77" w:rsidP="00E01B7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Верно:</w:t>
      </w:r>
    </w:p>
    <w:sectPr w:rsidR="00E01B77" w:rsidSect="00667F9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79F" w:rsidRDefault="00EA679F" w:rsidP="00E21000">
      <w:r>
        <w:separator/>
      </w:r>
    </w:p>
  </w:endnote>
  <w:endnote w:type="continuationSeparator" w:id="0">
    <w:p w:rsidR="00EA679F" w:rsidRDefault="00EA679F" w:rsidP="00E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79F" w:rsidRDefault="00EA679F" w:rsidP="00E21000">
      <w:r>
        <w:separator/>
      </w:r>
    </w:p>
  </w:footnote>
  <w:footnote w:type="continuationSeparator" w:id="0">
    <w:p w:rsidR="00EA679F" w:rsidRDefault="00EA679F" w:rsidP="00E2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19" w:rsidRDefault="00735EA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0B01">
      <w:rPr>
        <w:noProof/>
      </w:rPr>
      <w:t>3</w:t>
    </w:r>
    <w:r>
      <w:rPr>
        <w:noProof/>
      </w:rPr>
      <w:fldChar w:fldCharType="end"/>
    </w:r>
  </w:p>
  <w:p w:rsidR="009D6719" w:rsidRDefault="009D671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19" w:rsidRDefault="009D6719">
    <w:pPr>
      <w:pStyle w:val="aa"/>
      <w:jc w:val="center"/>
    </w:pPr>
  </w:p>
  <w:p w:rsidR="009D6719" w:rsidRDefault="009D6719" w:rsidP="00342345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F3"/>
    <w:rsid w:val="00003CE9"/>
    <w:rsid w:val="000449F3"/>
    <w:rsid w:val="0008415E"/>
    <w:rsid w:val="000B6405"/>
    <w:rsid w:val="000C4220"/>
    <w:rsid w:val="000D1733"/>
    <w:rsid w:val="00111961"/>
    <w:rsid w:val="001160E1"/>
    <w:rsid w:val="0013194A"/>
    <w:rsid w:val="00204DE2"/>
    <w:rsid w:val="00207C24"/>
    <w:rsid w:val="00262B9A"/>
    <w:rsid w:val="00267753"/>
    <w:rsid w:val="002757F4"/>
    <w:rsid w:val="002D41D1"/>
    <w:rsid w:val="002E6BE6"/>
    <w:rsid w:val="003111AB"/>
    <w:rsid w:val="0034020C"/>
    <w:rsid w:val="00342345"/>
    <w:rsid w:val="00352DBC"/>
    <w:rsid w:val="003B1421"/>
    <w:rsid w:val="003D3B73"/>
    <w:rsid w:val="003D5EC2"/>
    <w:rsid w:val="003F5B51"/>
    <w:rsid w:val="004473B3"/>
    <w:rsid w:val="004662B5"/>
    <w:rsid w:val="00481FCB"/>
    <w:rsid w:val="004929BF"/>
    <w:rsid w:val="00494B11"/>
    <w:rsid w:val="004B39B9"/>
    <w:rsid w:val="00501638"/>
    <w:rsid w:val="00533485"/>
    <w:rsid w:val="00550840"/>
    <w:rsid w:val="00552081"/>
    <w:rsid w:val="005757A4"/>
    <w:rsid w:val="005A50B5"/>
    <w:rsid w:val="005B430E"/>
    <w:rsid w:val="005B43A0"/>
    <w:rsid w:val="005D0E75"/>
    <w:rsid w:val="00605128"/>
    <w:rsid w:val="00606EA4"/>
    <w:rsid w:val="00630C2B"/>
    <w:rsid w:val="00640E54"/>
    <w:rsid w:val="00643B7B"/>
    <w:rsid w:val="006512CB"/>
    <w:rsid w:val="0065607A"/>
    <w:rsid w:val="00656A15"/>
    <w:rsid w:val="00667F92"/>
    <w:rsid w:val="00681F8C"/>
    <w:rsid w:val="006B04D6"/>
    <w:rsid w:val="006C1DB5"/>
    <w:rsid w:val="006C2CCD"/>
    <w:rsid w:val="006F344F"/>
    <w:rsid w:val="00733A74"/>
    <w:rsid w:val="00735EA9"/>
    <w:rsid w:val="00741603"/>
    <w:rsid w:val="00750B01"/>
    <w:rsid w:val="0079099A"/>
    <w:rsid w:val="00814BF7"/>
    <w:rsid w:val="008473B1"/>
    <w:rsid w:val="00882808"/>
    <w:rsid w:val="008928B4"/>
    <w:rsid w:val="0089652C"/>
    <w:rsid w:val="008A72C9"/>
    <w:rsid w:val="008E2D00"/>
    <w:rsid w:val="0090556B"/>
    <w:rsid w:val="0094720B"/>
    <w:rsid w:val="009B6797"/>
    <w:rsid w:val="009C355C"/>
    <w:rsid w:val="009D6719"/>
    <w:rsid w:val="00A01425"/>
    <w:rsid w:val="00A62A4B"/>
    <w:rsid w:val="00A72877"/>
    <w:rsid w:val="00AA3198"/>
    <w:rsid w:val="00AA4681"/>
    <w:rsid w:val="00AE1C2B"/>
    <w:rsid w:val="00B2479B"/>
    <w:rsid w:val="00B5298C"/>
    <w:rsid w:val="00B60FE7"/>
    <w:rsid w:val="00B7752B"/>
    <w:rsid w:val="00B83790"/>
    <w:rsid w:val="00B83A41"/>
    <w:rsid w:val="00BA5B38"/>
    <w:rsid w:val="00BA5F25"/>
    <w:rsid w:val="00BC4A2E"/>
    <w:rsid w:val="00BD4E8F"/>
    <w:rsid w:val="00BE42E8"/>
    <w:rsid w:val="00BE4A9C"/>
    <w:rsid w:val="00C2191E"/>
    <w:rsid w:val="00C258CC"/>
    <w:rsid w:val="00C30527"/>
    <w:rsid w:val="00C6184A"/>
    <w:rsid w:val="00C65EE5"/>
    <w:rsid w:val="00C70108"/>
    <w:rsid w:val="00C95ECE"/>
    <w:rsid w:val="00CA2622"/>
    <w:rsid w:val="00D12DA1"/>
    <w:rsid w:val="00D50E3A"/>
    <w:rsid w:val="00D75DCB"/>
    <w:rsid w:val="00D76D4D"/>
    <w:rsid w:val="00D77E93"/>
    <w:rsid w:val="00D81C86"/>
    <w:rsid w:val="00DB1E1B"/>
    <w:rsid w:val="00DB6C22"/>
    <w:rsid w:val="00DD3865"/>
    <w:rsid w:val="00DE229B"/>
    <w:rsid w:val="00DE3366"/>
    <w:rsid w:val="00E01B77"/>
    <w:rsid w:val="00E21000"/>
    <w:rsid w:val="00E251FD"/>
    <w:rsid w:val="00E30443"/>
    <w:rsid w:val="00E4426D"/>
    <w:rsid w:val="00E72996"/>
    <w:rsid w:val="00E83578"/>
    <w:rsid w:val="00E91E15"/>
    <w:rsid w:val="00EA1F60"/>
    <w:rsid w:val="00EA679F"/>
    <w:rsid w:val="00ED2143"/>
    <w:rsid w:val="00F14D1E"/>
    <w:rsid w:val="00F22128"/>
    <w:rsid w:val="00F44275"/>
    <w:rsid w:val="00F657D2"/>
    <w:rsid w:val="00FB5639"/>
    <w:rsid w:val="00FE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49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49F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0449F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</w:rPr>
  </w:style>
  <w:style w:type="character" w:customStyle="1" w:styleId="ConsPlusNormal">
    <w:name w:val="ConsPlusNormal Знак"/>
    <w:basedOn w:val="a0"/>
    <w:link w:val="ConsPlusNormal0"/>
    <w:locked/>
    <w:rsid w:val="000449F3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0449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449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0449F3"/>
    <w:rPr>
      <w:b/>
      <w:bCs/>
      <w:color w:val="106BBE"/>
    </w:rPr>
  </w:style>
  <w:style w:type="character" w:styleId="a5">
    <w:name w:val="Hyperlink"/>
    <w:basedOn w:val="a0"/>
    <w:uiPriority w:val="99"/>
    <w:unhideWhenUsed/>
    <w:rsid w:val="000449F3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342345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7">
    <w:name w:val="Название Знак"/>
    <w:basedOn w:val="a0"/>
    <w:link w:val="a6"/>
    <w:uiPriority w:val="10"/>
    <w:rsid w:val="003423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342345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uiPriority w:val="99"/>
    <w:rsid w:val="00342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34234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Верхний колонтитул Знак"/>
    <w:basedOn w:val="a0"/>
    <w:link w:val="aa"/>
    <w:uiPriority w:val="99"/>
    <w:rsid w:val="00342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B64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640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e">
    <w:name w:val="List Paragraph"/>
    <w:basedOn w:val="a"/>
    <w:qFormat/>
    <w:rsid w:val="00E8357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560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607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F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49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49F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0449F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</w:rPr>
  </w:style>
  <w:style w:type="character" w:customStyle="1" w:styleId="ConsPlusNormal">
    <w:name w:val="ConsPlusNormal Знак"/>
    <w:basedOn w:val="a0"/>
    <w:link w:val="ConsPlusNormal0"/>
    <w:locked/>
    <w:rsid w:val="000449F3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0449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449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0449F3"/>
    <w:rPr>
      <w:b/>
      <w:bCs/>
      <w:color w:val="106BBE"/>
    </w:rPr>
  </w:style>
  <w:style w:type="character" w:styleId="a5">
    <w:name w:val="Hyperlink"/>
    <w:basedOn w:val="a0"/>
    <w:uiPriority w:val="99"/>
    <w:unhideWhenUsed/>
    <w:rsid w:val="000449F3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342345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7">
    <w:name w:val="Название Знак"/>
    <w:basedOn w:val="a0"/>
    <w:link w:val="a6"/>
    <w:uiPriority w:val="10"/>
    <w:rsid w:val="003423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342345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uiPriority w:val="99"/>
    <w:rsid w:val="00342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342345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Верхний колонтитул Знак"/>
    <w:basedOn w:val="a0"/>
    <w:link w:val="aa"/>
    <w:uiPriority w:val="99"/>
    <w:rsid w:val="00342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B64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640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e">
    <w:name w:val="List Paragraph"/>
    <w:basedOn w:val="a"/>
    <w:qFormat/>
    <w:rsid w:val="00E8357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560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607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41610.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04161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K:\&#1044;&#1054;&#1050;&#1059;&#1052;&#1045;&#1053;&#1058;&#1067;%202014\100%20&#1055;.docx" TargetMode="External"/><Relationship Id="rId10" Type="http://schemas.openxmlformats.org/officeDocument/2006/relationships/hyperlink" Target="garantF1://904161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041610.0" TargetMode="External"/><Relationship Id="rId14" Type="http://schemas.openxmlformats.org/officeDocument/2006/relationships/hyperlink" Target="garantF1://12012604.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AE0D9-4526-4A1F-9BC8-C3325C69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4751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31775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Наталья Владимировна</dc:creator>
  <cp:lastModifiedBy>Татьяна</cp:lastModifiedBy>
  <cp:revision>3</cp:revision>
  <cp:lastPrinted>2014-10-27T05:39:00Z</cp:lastPrinted>
  <dcterms:created xsi:type="dcterms:W3CDTF">2014-10-28T09:42:00Z</dcterms:created>
  <dcterms:modified xsi:type="dcterms:W3CDTF">2014-10-28T12:51:00Z</dcterms:modified>
</cp:coreProperties>
</file>