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9D" w:rsidRPr="006A4BC9" w:rsidRDefault="003E169D" w:rsidP="003E169D">
      <w:pPr>
        <w:shd w:val="clear" w:color="auto" w:fill="FFFFFF"/>
        <w:spacing w:line="360" w:lineRule="auto"/>
        <w:jc w:val="center"/>
        <w:rPr>
          <w:b/>
          <w:bCs/>
          <w:spacing w:val="-1"/>
          <w:sz w:val="32"/>
          <w:szCs w:val="32"/>
        </w:rPr>
      </w:pPr>
      <w:bookmarkStart w:id="0" w:name="_GoBack"/>
      <w:bookmarkEnd w:id="0"/>
      <w:r w:rsidRPr="006A4BC9">
        <w:rPr>
          <w:b/>
          <w:bCs/>
          <w:spacing w:val="-1"/>
          <w:sz w:val="32"/>
          <w:szCs w:val="32"/>
        </w:rPr>
        <w:t>ПРАВИТЕЛЬСТВО АСТРАХАНСКОЙ ОБЛАСТИ</w:t>
      </w:r>
    </w:p>
    <w:p w:rsidR="003E169D" w:rsidRPr="006A4BC9" w:rsidRDefault="003E169D" w:rsidP="003E169D">
      <w:pPr>
        <w:shd w:val="clear" w:color="auto" w:fill="FFFFFF"/>
        <w:spacing w:line="480" w:lineRule="auto"/>
        <w:jc w:val="center"/>
        <w:rPr>
          <w:b/>
          <w:bCs/>
          <w:caps/>
          <w:spacing w:val="-1"/>
          <w:sz w:val="32"/>
          <w:szCs w:val="32"/>
        </w:rPr>
      </w:pPr>
      <w:r w:rsidRPr="006A4BC9">
        <w:rPr>
          <w:b/>
          <w:bCs/>
          <w:caps/>
          <w:spacing w:val="-1"/>
          <w:sz w:val="32"/>
          <w:szCs w:val="32"/>
        </w:rPr>
        <w:t>ПОСТАНОВЛЕНИЕ</w:t>
      </w:r>
    </w:p>
    <w:p w:rsidR="003E169D" w:rsidRPr="00342FFE" w:rsidRDefault="003E169D" w:rsidP="003E169D">
      <w:pPr>
        <w:jc w:val="center"/>
        <w:rPr>
          <w:sz w:val="28"/>
          <w:szCs w:val="28"/>
        </w:rPr>
      </w:pPr>
      <w:r w:rsidRPr="00342FFE">
        <w:rPr>
          <w:sz w:val="28"/>
          <w:szCs w:val="28"/>
        </w:rPr>
        <w:t>22.10.2014                                                    46</w:t>
      </w:r>
      <w:r w:rsidRPr="00342FFE">
        <w:rPr>
          <w:sz w:val="28"/>
          <w:szCs w:val="28"/>
          <w:lang w:val="ru-RU"/>
        </w:rPr>
        <w:t>2</w:t>
      </w:r>
      <w:r w:rsidRPr="00342FFE">
        <w:rPr>
          <w:sz w:val="28"/>
          <w:szCs w:val="28"/>
        </w:rPr>
        <w:t>-П</w:t>
      </w: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right="-3"/>
        <w:jc w:val="both"/>
        <w:rPr>
          <w:sz w:val="28"/>
          <w:szCs w:val="28"/>
        </w:rPr>
      </w:pPr>
      <w:r w:rsidRPr="00342FFE">
        <w:rPr>
          <w:sz w:val="28"/>
          <w:szCs w:val="28"/>
        </w:rPr>
        <w:t>О перечне оснований для отказа в создании координационного или совещательного органа в области развития малого и среднего предпринимательства при исполнительных органах государственной власти Астраханской области</w:t>
      </w:r>
    </w:p>
    <w:p w:rsidR="003E169D" w:rsidRPr="00342FFE" w:rsidRDefault="003E169D" w:rsidP="003E169D">
      <w:pPr>
        <w:suppressAutoHyphens w:val="0"/>
        <w:ind w:right="5242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  <w:r w:rsidRPr="00342FFE">
        <w:rPr>
          <w:sz w:val="28"/>
          <w:szCs w:val="28"/>
        </w:rPr>
        <w:t>В целях реализации Закона Астраханской области от 20.02.2009 №4/2009-ОЗ «О развитии малого и среднего предпринимательства в Астраханской области»</w:t>
      </w:r>
    </w:p>
    <w:p w:rsidR="003E169D" w:rsidRPr="00342FFE" w:rsidRDefault="003E169D" w:rsidP="003E169D">
      <w:pPr>
        <w:suppressAutoHyphens w:val="0"/>
        <w:jc w:val="both"/>
        <w:rPr>
          <w:sz w:val="28"/>
          <w:szCs w:val="28"/>
        </w:rPr>
      </w:pPr>
      <w:r w:rsidRPr="00342FFE">
        <w:rPr>
          <w:sz w:val="28"/>
          <w:szCs w:val="28"/>
        </w:rPr>
        <w:t>Правительство Астраханской области ПОСТАНОВЛЯЕТ:</w:t>
      </w: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  <w:r w:rsidRPr="00342FFE">
        <w:rPr>
          <w:sz w:val="28"/>
          <w:szCs w:val="28"/>
        </w:rPr>
        <w:t>1. Утвердить прилагаемый перечень оснований для отказа в создании координационного или совещательного органа в области развития малого и среднего предпринимательства при исполнительных органах государственной власти Астраханской области.</w:t>
      </w: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  <w:r w:rsidRPr="00342FFE">
        <w:rPr>
          <w:sz w:val="28"/>
          <w:szCs w:val="28"/>
        </w:rP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  <w:r w:rsidRPr="00342FFE">
        <w:rPr>
          <w:sz w:val="28"/>
          <w:szCs w:val="28"/>
        </w:rPr>
        <w:t>3. Постановление вступает в силу по истечении 10 дней после дня его официального опубликования.</w:t>
      </w: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42FFE" w:rsidRDefault="003E169D" w:rsidP="003E169D">
      <w:pPr>
        <w:suppressAutoHyphens w:val="0"/>
        <w:ind w:firstLine="709"/>
        <w:jc w:val="both"/>
        <w:rPr>
          <w:sz w:val="28"/>
          <w:szCs w:val="28"/>
        </w:rPr>
      </w:pPr>
    </w:p>
    <w:p w:rsidR="003E169D" w:rsidRPr="003E169D" w:rsidRDefault="003E169D" w:rsidP="003E169D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3E169D">
        <w:rPr>
          <w:sz w:val="28"/>
          <w:szCs w:val="28"/>
        </w:rPr>
        <w:t xml:space="preserve">И.о. Губернатора Астраханской  области           </w:t>
      </w:r>
      <w:r>
        <w:rPr>
          <w:sz w:val="28"/>
          <w:szCs w:val="28"/>
          <w:lang w:val="ru-RU"/>
        </w:rPr>
        <w:t xml:space="preserve">  </w:t>
      </w:r>
      <w:r w:rsidRPr="003E169D">
        <w:rPr>
          <w:sz w:val="28"/>
          <w:szCs w:val="28"/>
        </w:rPr>
        <w:t xml:space="preserve">                          К.А. Маркелов</w:t>
      </w:r>
    </w:p>
    <w:p w:rsidR="003E169D" w:rsidRPr="003E169D" w:rsidRDefault="003E169D" w:rsidP="003E169D">
      <w:pPr>
        <w:suppressAutoHyphens w:val="0"/>
        <w:jc w:val="both"/>
        <w:rPr>
          <w:sz w:val="28"/>
          <w:szCs w:val="28"/>
        </w:rPr>
      </w:pPr>
    </w:p>
    <w:p w:rsidR="003E169D" w:rsidRDefault="003E169D" w:rsidP="003E169D">
      <w:pPr>
        <w:suppressAutoHyphens w:val="0"/>
        <w:autoSpaceDE w:val="0"/>
        <w:adjustRightInd w:val="0"/>
        <w:spacing w:line="247" w:lineRule="auto"/>
        <w:ind w:left="709" w:firstLine="709"/>
        <w:jc w:val="both"/>
        <w:rPr>
          <w:rFonts w:cs="Times New Roman"/>
          <w:sz w:val="28"/>
          <w:szCs w:val="28"/>
          <w:lang w:val="ru-RU"/>
        </w:rPr>
        <w:sectPr w:rsidR="003E169D" w:rsidSect="00342FFE">
          <w:pgSz w:w="11905" w:h="16837"/>
          <w:pgMar w:top="1134" w:right="567" w:bottom="1134" w:left="1985" w:header="720" w:footer="720" w:gutter="0"/>
          <w:cols w:space="720"/>
          <w:docGrid w:linePitch="326"/>
        </w:sectPr>
      </w:pPr>
    </w:p>
    <w:p w:rsidR="003E169D" w:rsidRDefault="003E169D" w:rsidP="003E169D">
      <w:pPr>
        <w:suppressAutoHyphens w:val="0"/>
        <w:spacing w:line="360" w:lineRule="auto"/>
        <w:ind w:left="6237"/>
        <w:rPr>
          <w:sz w:val="28"/>
          <w:lang w:val="ru-RU"/>
        </w:rPr>
      </w:pPr>
      <w:r>
        <w:rPr>
          <w:sz w:val="28"/>
        </w:rPr>
        <w:lastRenderedPageBreak/>
        <w:t>УТВЕРЖДЕН</w:t>
      </w:r>
    </w:p>
    <w:p w:rsidR="003E169D" w:rsidRDefault="003E169D" w:rsidP="003E169D">
      <w:pPr>
        <w:suppressAutoHyphens w:val="0"/>
        <w:ind w:left="6237"/>
        <w:rPr>
          <w:sz w:val="28"/>
          <w:lang w:val="ru-RU"/>
        </w:rPr>
      </w:pPr>
      <w:r>
        <w:rPr>
          <w:sz w:val="28"/>
          <w:lang w:val="ru-RU"/>
        </w:rPr>
        <w:t>постановлением</w:t>
      </w:r>
      <w:r w:rsidRPr="005D1095">
        <w:rPr>
          <w:sz w:val="28"/>
        </w:rPr>
        <w:t xml:space="preserve"> </w:t>
      </w:r>
    </w:p>
    <w:p w:rsidR="003E169D" w:rsidRPr="005D1095" w:rsidRDefault="003E169D" w:rsidP="003E169D">
      <w:pPr>
        <w:suppressAutoHyphens w:val="0"/>
        <w:ind w:left="6237"/>
        <w:rPr>
          <w:sz w:val="28"/>
        </w:rPr>
      </w:pPr>
      <w:r w:rsidRPr="005D1095">
        <w:rPr>
          <w:sz w:val="28"/>
        </w:rPr>
        <w:t>Правительства</w:t>
      </w:r>
    </w:p>
    <w:p w:rsidR="003E169D" w:rsidRPr="005D1095" w:rsidRDefault="003E169D" w:rsidP="003E169D">
      <w:pPr>
        <w:suppressAutoHyphens w:val="0"/>
        <w:ind w:left="6237"/>
        <w:rPr>
          <w:sz w:val="28"/>
        </w:rPr>
      </w:pPr>
      <w:r w:rsidRPr="005D1095">
        <w:rPr>
          <w:sz w:val="28"/>
        </w:rPr>
        <w:t>Астраханской области</w:t>
      </w:r>
    </w:p>
    <w:p w:rsidR="003E169D" w:rsidRPr="003E169D" w:rsidRDefault="003E169D" w:rsidP="003E169D">
      <w:pPr>
        <w:suppressAutoHyphens w:val="0"/>
        <w:ind w:left="6237"/>
        <w:rPr>
          <w:sz w:val="28"/>
          <w:lang w:val="ru-RU"/>
        </w:rPr>
      </w:pPr>
      <w:r w:rsidRPr="005D1095">
        <w:rPr>
          <w:sz w:val="28"/>
        </w:rPr>
        <w:t xml:space="preserve">от </w:t>
      </w:r>
      <w:r w:rsidRPr="00342FFE">
        <w:rPr>
          <w:sz w:val="28"/>
          <w:szCs w:val="28"/>
        </w:rPr>
        <w:t>22.10.2014</w:t>
      </w:r>
      <w:r w:rsidRPr="005D1095">
        <w:rPr>
          <w:sz w:val="28"/>
        </w:rPr>
        <w:t xml:space="preserve"> №</w:t>
      </w:r>
      <w:r>
        <w:rPr>
          <w:sz w:val="28"/>
          <w:lang w:val="ru-RU"/>
        </w:rPr>
        <w:t xml:space="preserve"> </w:t>
      </w:r>
      <w:r w:rsidRPr="00342FFE">
        <w:rPr>
          <w:sz w:val="28"/>
          <w:szCs w:val="28"/>
        </w:rPr>
        <w:t>46</w:t>
      </w:r>
      <w:r w:rsidRPr="00342FFE">
        <w:rPr>
          <w:sz w:val="28"/>
          <w:szCs w:val="28"/>
          <w:lang w:val="ru-RU"/>
        </w:rPr>
        <w:t>2</w:t>
      </w:r>
      <w:r w:rsidRPr="00342FFE">
        <w:rPr>
          <w:sz w:val="28"/>
          <w:szCs w:val="28"/>
        </w:rPr>
        <w:t>-П</w:t>
      </w:r>
    </w:p>
    <w:p w:rsidR="003E169D" w:rsidRDefault="003E169D" w:rsidP="003E169D">
      <w:pPr>
        <w:suppressAutoHyphens w:val="0"/>
      </w:pPr>
    </w:p>
    <w:p w:rsidR="003E169D" w:rsidRDefault="003E169D" w:rsidP="003E169D">
      <w:pPr>
        <w:suppressAutoHyphens w:val="0"/>
        <w:jc w:val="center"/>
        <w:rPr>
          <w:sz w:val="28"/>
          <w:szCs w:val="28"/>
        </w:rPr>
      </w:pPr>
    </w:p>
    <w:p w:rsidR="003E169D" w:rsidRDefault="003E169D" w:rsidP="003E169D">
      <w:pPr>
        <w:suppressAutoHyphens w:val="0"/>
        <w:ind w:firstLine="709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еречень </w:t>
      </w:r>
      <w:r w:rsidRPr="00537223">
        <w:rPr>
          <w:rFonts w:cs="Times New Roman"/>
          <w:bCs/>
          <w:sz w:val="28"/>
          <w:szCs w:val="28"/>
        </w:rPr>
        <w:t xml:space="preserve">оснований для отказа в создании координационного </w:t>
      </w:r>
      <w:r>
        <w:rPr>
          <w:rFonts w:cs="Times New Roman"/>
          <w:bCs/>
          <w:sz w:val="28"/>
          <w:szCs w:val="28"/>
        </w:rPr>
        <w:t>или совещательного органа в области развития малого и среднего предпринимательства при исполнительных органах государственной власти Астраханской области</w:t>
      </w:r>
    </w:p>
    <w:p w:rsidR="003E169D" w:rsidRPr="00986FED" w:rsidRDefault="003E169D" w:rsidP="003E169D">
      <w:pPr>
        <w:suppressAutoHyphens w:val="0"/>
        <w:ind w:firstLine="709"/>
        <w:rPr>
          <w:sz w:val="28"/>
          <w:szCs w:val="28"/>
          <w:lang w:val="ru-RU"/>
        </w:rPr>
      </w:pPr>
    </w:p>
    <w:p w:rsidR="003E169D" w:rsidRDefault="003E169D" w:rsidP="003E169D">
      <w:pPr>
        <w:suppressAutoHyphens w:val="0"/>
        <w:autoSpaceDE w:val="0"/>
        <w:adjustRightInd w:val="0"/>
        <w:spacing w:line="247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О</w:t>
      </w:r>
      <w:r w:rsidRPr="00537223">
        <w:rPr>
          <w:rFonts w:cs="Times New Roman"/>
          <w:bCs/>
          <w:sz w:val="28"/>
          <w:szCs w:val="28"/>
        </w:rPr>
        <w:t>сновани</w:t>
      </w:r>
      <w:r>
        <w:rPr>
          <w:rFonts w:cs="Times New Roman"/>
          <w:bCs/>
          <w:sz w:val="28"/>
          <w:szCs w:val="28"/>
          <w:lang w:val="ru-RU"/>
        </w:rPr>
        <w:t>ями</w:t>
      </w:r>
      <w:r w:rsidRPr="00537223">
        <w:rPr>
          <w:rFonts w:cs="Times New Roman"/>
          <w:bCs/>
          <w:sz w:val="28"/>
          <w:szCs w:val="28"/>
        </w:rPr>
        <w:t xml:space="preserve"> для отказа в создании координационного </w:t>
      </w:r>
      <w:r>
        <w:rPr>
          <w:rFonts w:cs="Times New Roman"/>
          <w:bCs/>
          <w:sz w:val="28"/>
          <w:szCs w:val="28"/>
        </w:rPr>
        <w:t>или совещательного органа в области развития малого и среднего предпринимательства при исполнительных органах государственной власти Астраханской области</w:t>
      </w:r>
      <w:r>
        <w:rPr>
          <w:rFonts w:cs="Times New Roman"/>
          <w:bCs/>
          <w:sz w:val="28"/>
          <w:szCs w:val="28"/>
          <w:lang w:val="ru-RU"/>
        </w:rPr>
        <w:t xml:space="preserve"> являются:</w:t>
      </w:r>
    </w:p>
    <w:p w:rsidR="003E169D" w:rsidRPr="0021714A" w:rsidRDefault="003E169D" w:rsidP="003E169D">
      <w:pPr>
        <w:suppressAutoHyphens w:val="0"/>
        <w:autoSpaceDE w:val="0"/>
        <w:adjustRightInd w:val="0"/>
        <w:spacing w:line="247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наличие</w:t>
      </w:r>
      <w:r>
        <w:rPr>
          <w:rFonts w:cs="Times New Roman"/>
          <w:sz w:val="28"/>
          <w:szCs w:val="28"/>
          <w:lang w:val="ru-RU"/>
        </w:rPr>
        <w:t xml:space="preserve"> координационного или совещательного органа </w:t>
      </w:r>
      <w:r>
        <w:rPr>
          <w:rFonts w:cs="Times New Roman"/>
          <w:bCs/>
          <w:sz w:val="28"/>
          <w:szCs w:val="28"/>
        </w:rPr>
        <w:t>в области развития малого и среднего предпринимательства</w:t>
      </w:r>
      <w:r>
        <w:rPr>
          <w:rFonts w:cs="Times New Roman"/>
          <w:sz w:val="28"/>
          <w:szCs w:val="28"/>
          <w:lang w:val="ru-RU"/>
        </w:rPr>
        <w:t xml:space="preserve"> при </w:t>
      </w:r>
      <w:r>
        <w:rPr>
          <w:rFonts w:cs="Times New Roman"/>
          <w:bCs/>
          <w:sz w:val="28"/>
          <w:szCs w:val="28"/>
        </w:rPr>
        <w:t>исполнительн</w:t>
      </w:r>
      <w:r>
        <w:rPr>
          <w:rFonts w:cs="Times New Roman"/>
          <w:bCs/>
          <w:sz w:val="28"/>
          <w:szCs w:val="28"/>
          <w:lang w:val="ru-RU"/>
        </w:rPr>
        <w:t>ых</w:t>
      </w:r>
      <w:r>
        <w:rPr>
          <w:rFonts w:cs="Times New Roman"/>
          <w:bCs/>
          <w:sz w:val="28"/>
          <w:szCs w:val="28"/>
        </w:rPr>
        <w:t xml:space="preserve"> орг</w:t>
      </w:r>
      <w:r>
        <w:rPr>
          <w:rFonts w:cs="Times New Roman"/>
          <w:bCs/>
          <w:sz w:val="28"/>
          <w:szCs w:val="28"/>
        </w:rPr>
        <w:t>а</w:t>
      </w:r>
      <w:r>
        <w:rPr>
          <w:rFonts w:cs="Times New Roman"/>
          <w:bCs/>
          <w:sz w:val="28"/>
          <w:szCs w:val="28"/>
        </w:rPr>
        <w:t>н</w:t>
      </w:r>
      <w:r>
        <w:rPr>
          <w:rFonts w:cs="Times New Roman"/>
          <w:bCs/>
          <w:sz w:val="28"/>
          <w:szCs w:val="28"/>
          <w:lang w:val="ru-RU"/>
        </w:rPr>
        <w:t>ах</w:t>
      </w:r>
      <w:r>
        <w:rPr>
          <w:rFonts w:cs="Times New Roman"/>
          <w:bCs/>
          <w:sz w:val="28"/>
          <w:szCs w:val="28"/>
        </w:rPr>
        <w:t xml:space="preserve"> государственной власти Астраханской области</w:t>
      </w:r>
      <w:r>
        <w:rPr>
          <w:rFonts w:cs="Times New Roman"/>
          <w:bCs/>
          <w:sz w:val="28"/>
          <w:szCs w:val="28"/>
          <w:lang w:val="ru-RU"/>
        </w:rPr>
        <w:t>, в адрес которых поступ</w:t>
      </w:r>
      <w:r>
        <w:rPr>
          <w:rFonts w:cs="Times New Roman"/>
          <w:bCs/>
          <w:sz w:val="28"/>
          <w:szCs w:val="28"/>
          <w:lang w:val="ru-RU"/>
        </w:rPr>
        <w:t>и</w:t>
      </w:r>
      <w:r>
        <w:rPr>
          <w:rFonts w:cs="Times New Roman"/>
          <w:bCs/>
          <w:sz w:val="28"/>
          <w:szCs w:val="28"/>
          <w:lang w:val="ru-RU"/>
        </w:rPr>
        <w:t xml:space="preserve">ло обращение </w:t>
      </w:r>
      <w:r>
        <w:rPr>
          <w:rFonts w:cs="Times New Roman"/>
          <w:sz w:val="28"/>
          <w:szCs w:val="28"/>
          <w:lang w:val="ru-RU"/>
        </w:rPr>
        <w:t xml:space="preserve">о </w:t>
      </w:r>
      <w:r w:rsidRPr="00AB5450">
        <w:rPr>
          <w:rFonts w:cs="Times New Roman"/>
          <w:sz w:val="28"/>
          <w:szCs w:val="28"/>
          <w:lang w:val="ru-RU"/>
        </w:rPr>
        <w:t>создании координационного или совещательного органа в области развития малого и среднего предпринимательства</w:t>
      </w:r>
      <w:r>
        <w:rPr>
          <w:rFonts w:cs="Times New Roman"/>
          <w:bCs/>
          <w:sz w:val="28"/>
          <w:szCs w:val="28"/>
          <w:lang w:val="ru-RU"/>
        </w:rPr>
        <w:t>;</w:t>
      </w:r>
    </w:p>
    <w:p w:rsidR="003E169D" w:rsidRDefault="003E169D" w:rsidP="003E169D">
      <w:pPr>
        <w:suppressAutoHyphens w:val="0"/>
        <w:autoSpaceDE w:val="0"/>
        <w:adjustRightInd w:val="0"/>
        <w:spacing w:line="247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цели и задачи, для решения которых предлагается создать координ</w:t>
      </w:r>
      <w:r>
        <w:rPr>
          <w:rFonts w:cs="Times New Roman"/>
          <w:sz w:val="28"/>
          <w:szCs w:val="28"/>
          <w:lang w:val="ru-RU"/>
        </w:rPr>
        <w:t>а</w:t>
      </w:r>
      <w:r>
        <w:rPr>
          <w:rFonts w:cs="Times New Roman"/>
          <w:sz w:val="28"/>
          <w:szCs w:val="28"/>
          <w:lang w:val="ru-RU"/>
        </w:rPr>
        <w:t>ционные или совещательные органы</w:t>
      </w:r>
      <w:r w:rsidRPr="00D056FC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в области развития малого и среднего предпринимательства</w:t>
      </w:r>
      <w:r>
        <w:rPr>
          <w:rFonts w:cs="Times New Roman"/>
          <w:sz w:val="28"/>
          <w:szCs w:val="28"/>
          <w:lang w:val="ru-RU"/>
        </w:rPr>
        <w:t xml:space="preserve"> при </w:t>
      </w:r>
      <w:r>
        <w:rPr>
          <w:rFonts w:cs="Times New Roman"/>
          <w:bCs/>
          <w:sz w:val="28"/>
          <w:szCs w:val="28"/>
        </w:rPr>
        <w:t>исполнительн</w:t>
      </w:r>
      <w:r>
        <w:rPr>
          <w:rFonts w:cs="Times New Roman"/>
          <w:bCs/>
          <w:sz w:val="28"/>
          <w:szCs w:val="28"/>
          <w:lang w:val="ru-RU"/>
        </w:rPr>
        <w:t>ых</w:t>
      </w:r>
      <w:r>
        <w:rPr>
          <w:rFonts w:cs="Times New Roman"/>
          <w:bCs/>
          <w:sz w:val="28"/>
          <w:szCs w:val="28"/>
        </w:rPr>
        <w:t xml:space="preserve"> орган</w:t>
      </w:r>
      <w:r>
        <w:rPr>
          <w:rFonts w:cs="Times New Roman"/>
          <w:bCs/>
          <w:sz w:val="28"/>
          <w:szCs w:val="28"/>
          <w:lang w:val="ru-RU"/>
        </w:rPr>
        <w:t>ах</w:t>
      </w:r>
      <w:r>
        <w:rPr>
          <w:rFonts w:cs="Times New Roman"/>
          <w:bCs/>
          <w:sz w:val="28"/>
          <w:szCs w:val="28"/>
        </w:rPr>
        <w:t xml:space="preserve"> государственной власти Астраханской области</w:t>
      </w:r>
      <w:r>
        <w:rPr>
          <w:rFonts w:cs="Times New Roman"/>
          <w:sz w:val="28"/>
          <w:szCs w:val="28"/>
          <w:lang w:val="ru-RU"/>
        </w:rPr>
        <w:t xml:space="preserve">, не входят в полномочия </w:t>
      </w:r>
      <w:r w:rsidRPr="0021714A">
        <w:rPr>
          <w:rFonts w:cs="Times New Roman"/>
          <w:sz w:val="28"/>
          <w:szCs w:val="28"/>
          <w:lang w:val="ru-RU"/>
        </w:rPr>
        <w:t>исполнительн</w:t>
      </w:r>
      <w:r>
        <w:rPr>
          <w:rFonts w:cs="Times New Roman"/>
          <w:sz w:val="28"/>
          <w:szCs w:val="28"/>
          <w:lang w:val="ru-RU"/>
        </w:rPr>
        <w:t>ых</w:t>
      </w:r>
      <w:r w:rsidRPr="0021714A">
        <w:rPr>
          <w:rFonts w:cs="Times New Roman"/>
          <w:sz w:val="28"/>
          <w:szCs w:val="28"/>
          <w:lang w:val="ru-RU"/>
        </w:rPr>
        <w:t xml:space="preserve"> орган</w:t>
      </w:r>
      <w:r>
        <w:rPr>
          <w:rFonts w:cs="Times New Roman"/>
          <w:sz w:val="28"/>
          <w:szCs w:val="28"/>
          <w:lang w:val="ru-RU"/>
        </w:rPr>
        <w:t>ов</w:t>
      </w:r>
      <w:r w:rsidRPr="0021714A">
        <w:rPr>
          <w:rFonts w:cs="Times New Roman"/>
          <w:sz w:val="28"/>
          <w:szCs w:val="28"/>
          <w:lang w:val="ru-RU"/>
        </w:rPr>
        <w:t xml:space="preserve"> го</w:t>
      </w:r>
      <w:r w:rsidRPr="0021714A">
        <w:rPr>
          <w:rFonts w:cs="Times New Roman"/>
          <w:sz w:val="28"/>
          <w:szCs w:val="28"/>
          <w:lang w:val="ru-RU"/>
        </w:rPr>
        <w:t>с</w:t>
      </w:r>
      <w:r w:rsidRPr="0021714A">
        <w:rPr>
          <w:rFonts w:cs="Times New Roman"/>
          <w:sz w:val="28"/>
          <w:szCs w:val="28"/>
          <w:lang w:val="ru-RU"/>
        </w:rPr>
        <w:t>ударственной власти Астраханской области</w:t>
      </w:r>
      <w:r>
        <w:rPr>
          <w:rFonts w:cs="Times New Roman"/>
          <w:sz w:val="28"/>
          <w:szCs w:val="28"/>
          <w:lang w:val="ru-RU"/>
        </w:rPr>
        <w:t>, в адрес которых поступило о</w:t>
      </w:r>
      <w:r>
        <w:rPr>
          <w:rFonts w:cs="Times New Roman"/>
          <w:sz w:val="28"/>
          <w:szCs w:val="28"/>
          <w:lang w:val="ru-RU"/>
        </w:rPr>
        <w:t>б</w:t>
      </w:r>
      <w:r>
        <w:rPr>
          <w:rFonts w:cs="Times New Roman"/>
          <w:sz w:val="28"/>
          <w:szCs w:val="28"/>
          <w:lang w:val="ru-RU"/>
        </w:rPr>
        <w:t xml:space="preserve">ращение о </w:t>
      </w:r>
      <w:r w:rsidRPr="00AB5450">
        <w:rPr>
          <w:rFonts w:cs="Times New Roman"/>
          <w:sz w:val="28"/>
          <w:szCs w:val="28"/>
          <w:lang w:val="ru-RU"/>
        </w:rPr>
        <w:t>создании координационного или совещательного органа в области развития малого и среднего предпринимательства</w:t>
      </w:r>
      <w:r>
        <w:rPr>
          <w:rFonts w:cs="Times New Roman"/>
          <w:sz w:val="28"/>
          <w:szCs w:val="28"/>
          <w:lang w:val="ru-RU"/>
        </w:rPr>
        <w:t xml:space="preserve">.  </w:t>
      </w:r>
    </w:p>
    <w:p w:rsidR="001258B5" w:rsidRDefault="001258B5" w:rsidP="003E169D">
      <w:pPr>
        <w:suppressAutoHyphens w:val="0"/>
        <w:ind w:firstLine="709"/>
        <w:rPr>
          <w:rFonts w:cs="Times New Roman"/>
          <w:sz w:val="28"/>
          <w:szCs w:val="28"/>
          <w:lang w:val="ru-RU"/>
        </w:rPr>
      </w:pPr>
    </w:p>
    <w:p w:rsidR="00EC6F2E" w:rsidRDefault="00EC6F2E" w:rsidP="003E169D">
      <w:pPr>
        <w:suppressAutoHyphens w:val="0"/>
        <w:ind w:firstLine="709"/>
        <w:rPr>
          <w:rFonts w:cs="Times New Roman"/>
          <w:sz w:val="28"/>
          <w:szCs w:val="28"/>
          <w:lang w:val="ru-RU"/>
        </w:rPr>
      </w:pPr>
    </w:p>
    <w:p w:rsidR="00EC6F2E" w:rsidRDefault="00EC6F2E" w:rsidP="003E169D">
      <w:pPr>
        <w:suppressAutoHyphens w:val="0"/>
        <w:ind w:firstLine="709"/>
        <w:rPr>
          <w:rFonts w:cs="Times New Roman"/>
          <w:sz w:val="28"/>
          <w:szCs w:val="28"/>
          <w:lang w:val="ru-RU"/>
        </w:rPr>
      </w:pPr>
    </w:p>
    <w:p w:rsidR="00EC6F2E" w:rsidRPr="003E169D" w:rsidRDefault="00EC6F2E" w:rsidP="00EC6F2E">
      <w:pPr>
        <w:suppressAutoHyphens w:val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Верно:</w:t>
      </w:r>
    </w:p>
    <w:sectPr w:rsidR="00EC6F2E" w:rsidRPr="003E169D" w:rsidSect="003E169D">
      <w:pgSz w:w="11905" w:h="16837"/>
      <w:pgMar w:top="1134" w:right="567" w:bottom="1134" w:left="198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9D"/>
    <w:rsid w:val="001258B5"/>
    <w:rsid w:val="003E169D"/>
    <w:rsid w:val="00D265CA"/>
    <w:rsid w:val="00E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69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69D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69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69D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1E966F9-E06E-4E63-8DF9-6433C3F6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Янчевская Н.А.</dc:creator>
  <cp:lastModifiedBy>Татьяна</cp:lastModifiedBy>
  <cp:revision>2</cp:revision>
  <cp:lastPrinted>2014-10-23T10:24:00Z</cp:lastPrinted>
  <dcterms:created xsi:type="dcterms:W3CDTF">2014-10-27T09:36:00Z</dcterms:created>
  <dcterms:modified xsi:type="dcterms:W3CDTF">2014-10-27T09:36:00Z</dcterms:modified>
</cp:coreProperties>
</file>