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74" w:rsidRPr="005D3B96" w:rsidRDefault="008047C4" w:rsidP="00CB4874">
      <w:pPr>
        <w:pStyle w:val="10"/>
        <w:jc w:val="center"/>
        <w:rPr>
          <w:sz w:val="28"/>
          <w:szCs w:val="28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1" name="Рисунок 1" descr="C:\Users\GKostina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ostina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39" w:rsidRPr="008A25C0" w:rsidRDefault="008F3739" w:rsidP="006F350B">
      <w:pPr>
        <w:pStyle w:val="10"/>
        <w:jc w:val="center"/>
        <w:rPr>
          <w:sz w:val="28"/>
          <w:szCs w:val="28"/>
        </w:rPr>
      </w:pPr>
    </w:p>
    <w:p w:rsidR="008F234C" w:rsidRPr="00670D76" w:rsidRDefault="00BB4510" w:rsidP="006F350B">
      <w:pPr>
        <w:pStyle w:val="10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 w:rsidR="00A26751">
        <w:rPr>
          <w:sz w:val="28"/>
          <w:szCs w:val="28"/>
        </w:rPr>
        <w:t>14</w:t>
      </w:r>
      <w:r w:rsidR="00550994" w:rsidRPr="00E96CF6">
        <w:rPr>
          <w:sz w:val="28"/>
          <w:szCs w:val="28"/>
        </w:rPr>
        <w:t>.</w:t>
      </w:r>
      <w:r w:rsidR="00A26751">
        <w:rPr>
          <w:sz w:val="28"/>
          <w:szCs w:val="28"/>
        </w:rPr>
        <w:t>11</w:t>
      </w:r>
      <w:r w:rsidR="00550994" w:rsidRPr="00E96CF6">
        <w:rPr>
          <w:sz w:val="28"/>
          <w:szCs w:val="28"/>
        </w:rPr>
        <w:t>.</w:t>
      </w:r>
      <w:r w:rsidR="00550994" w:rsidRPr="00670D76">
        <w:rPr>
          <w:sz w:val="28"/>
          <w:szCs w:val="28"/>
        </w:rPr>
        <w:t>201</w:t>
      </w:r>
      <w:r w:rsidR="00A26751">
        <w:rPr>
          <w:sz w:val="28"/>
          <w:szCs w:val="28"/>
        </w:rPr>
        <w:t>4</w:t>
      </w:r>
      <w:r w:rsidR="00550994" w:rsidRPr="00670D76">
        <w:rPr>
          <w:sz w:val="28"/>
          <w:szCs w:val="28"/>
        </w:rPr>
        <w:t xml:space="preserve">       </w:t>
      </w:r>
      <w:r w:rsidR="008F3739" w:rsidRPr="00670D76">
        <w:rPr>
          <w:sz w:val="28"/>
          <w:szCs w:val="28"/>
        </w:rPr>
        <w:t xml:space="preserve">  </w:t>
      </w:r>
      <w:r w:rsidR="0024393E" w:rsidRPr="00670D76">
        <w:rPr>
          <w:sz w:val="28"/>
          <w:szCs w:val="28"/>
        </w:rPr>
        <w:t xml:space="preserve">                </w:t>
      </w:r>
      <w:r w:rsidR="008F3739" w:rsidRPr="00670D76">
        <w:rPr>
          <w:sz w:val="28"/>
          <w:szCs w:val="28"/>
        </w:rPr>
        <w:t xml:space="preserve">                  </w:t>
      </w:r>
      <w:r w:rsidRPr="00670D76">
        <w:rPr>
          <w:sz w:val="28"/>
          <w:szCs w:val="28"/>
        </w:rPr>
        <w:t xml:space="preserve">           </w:t>
      </w:r>
      <w:r w:rsidR="00550994" w:rsidRPr="00670D76">
        <w:rPr>
          <w:sz w:val="28"/>
          <w:szCs w:val="28"/>
        </w:rPr>
        <w:t xml:space="preserve"> № </w:t>
      </w:r>
      <w:r w:rsidR="001768DE">
        <w:rPr>
          <w:sz w:val="28"/>
          <w:szCs w:val="28"/>
        </w:rPr>
        <w:t>101</w:t>
      </w:r>
    </w:p>
    <w:p w:rsidR="0078185F" w:rsidRPr="00670D7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394"/>
      </w:tblGrid>
      <w:tr w:rsidR="008F3739" w:rsidRPr="002576A7" w:rsidTr="0062461F">
        <w:trPr>
          <w:trHeight w:val="880"/>
        </w:trPr>
        <w:tc>
          <w:tcPr>
            <w:tcW w:w="4394" w:type="dxa"/>
          </w:tcPr>
          <w:p w:rsidR="007F02B8" w:rsidRDefault="00B55C94" w:rsidP="00BB4510">
            <w:pPr>
              <w:tabs>
                <w:tab w:val="right" w:pos="10773"/>
              </w:tabs>
              <w:ind w:left="317" w:right="33"/>
              <w:jc w:val="both"/>
              <w:rPr>
                <w:sz w:val="28"/>
                <w:szCs w:val="28"/>
              </w:rPr>
            </w:pPr>
            <w:bookmarkStart w:id="0" w:name="sub_11"/>
            <w:r w:rsidRPr="00B55C94">
              <w:rPr>
                <w:sz w:val="28"/>
                <w:szCs w:val="28"/>
              </w:rPr>
              <w:t xml:space="preserve">О </w:t>
            </w:r>
            <w:r w:rsidR="00157D92">
              <w:rPr>
                <w:sz w:val="28"/>
                <w:szCs w:val="28"/>
              </w:rPr>
              <w:t>тарифах на тепловую эне</w:t>
            </w:r>
            <w:r w:rsidR="00157D92">
              <w:rPr>
                <w:sz w:val="28"/>
                <w:szCs w:val="28"/>
              </w:rPr>
              <w:t>р</w:t>
            </w:r>
            <w:r w:rsidR="00157D92">
              <w:rPr>
                <w:sz w:val="28"/>
                <w:szCs w:val="28"/>
              </w:rPr>
              <w:t>гию</w:t>
            </w:r>
            <w:r w:rsidR="0062461F">
              <w:rPr>
                <w:sz w:val="28"/>
                <w:szCs w:val="28"/>
              </w:rPr>
              <w:t xml:space="preserve"> </w:t>
            </w:r>
            <w:r w:rsidR="007F02B8">
              <w:rPr>
                <w:sz w:val="28"/>
                <w:szCs w:val="28"/>
              </w:rPr>
              <w:t xml:space="preserve">(мощность), поставляемую </w:t>
            </w:r>
          </w:p>
          <w:p w:rsidR="008F3739" w:rsidRPr="00B55C94" w:rsidRDefault="007F02B8" w:rsidP="00BB4510">
            <w:pPr>
              <w:tabs>
                <w:tab w:val="right" w:pos="10773"/>
              </w:tabs>
              <w:ind w:left="317" w:right="33"/>
              <w:jc w:val="both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потребителям</w:t>
            </w:r>
            <w:r w:rsidR="00157D92">
              <w:rPr>
                <w:sz w:val="28"/>
                <w:szCs w:val="28"/>
              </w:rPr>
              <w:t xml:space="preserve"> </w:t>
            </w:r>
            <w:r w:rsidR="00BB2C3C">
              <w:rPr>
                <w:sz w:val="28"/>
                <w:szCs w:val="28"/>
              </w:rPr>
              <w:t>УМП</w:t>
            </w:r>
            <w:r w:rsidR="000705B5">
              <w:rPr>
                <w:sz w:val="28"/>
                <w:szCs w:val="28"/>
              </w:rPr>
              <w:t xml:space="preserve"> «</w:t>
            </w:r>
            <w:proofErr w:type="spellStart"/>
            <w:r w:rsidR="00BB2C3C">
              <w:rPr>
                <w:sz w:val="28"/>
                <w:szCs w:val="28"/>
              </w:rPr>
              <w:t>Акс</w:t>
            </w:r>
            <w:r w:rsidR="00BB2C3C">
              <w:rPr>
                <w:sz w:val="28"/>
                <w:szCs w:val="28"/>
              </w:rPr>
              <w:t>а</w:t>
            </w:r>
            <w:r w:rsidR="00BB2C3C">
              <w:rPr>
                <w:sz w:val="28"/>
                <w:szCs w:val="28"/>
              </w:rPr>
              <w:t>рай</w:t>
            </w:r>
            <w:r w:rsidR="00A579EA">
              <w:rPr>
                <w:sz w:val="28"/>
                <w:szCs w:val="28"/>
              </w:rPr>
              <w:t>скжилкоммунхоз</w:t>
            </w:r>
            <w:proofErr w:type="spellEnd"/>
            <w:r w:rsidR="000705B5">
              <w:rPr>
                <w:sz w:val="28"/>
                <w:szCs w:val="28"/>
              </w:rPr>
              <w:t>»</w:t>
            </w:r>
            <w:r w:rsidR="009566A0">
              <w:rPr>
                <w:sz w:val="28"/>
                <w:szCs w:val="28"/>
              </w:rPr>
              <w:t xml:space="preserve"> </w:t>
            </w:r>
            <w:r w:rsidR="00793F09">
              <w:rPr>
                <w:sz w:val="28"/>
                <w:szCs w:val="28"/>
              </w:rPr>
              <w:t xml:space="preserve">(ОГРН </w:t>
            </w:r>
            <w:r w:rsidR="00A579EA">
              <w:rPr>
                <w:sz w:val="28"/>
                <w:szCs w:val="28"/>
              </w:rPr>
              <w:t>1023001540627</w:t>
            </w:r>
            <w:r w:rsidR="00793F09">
              <w:rPr>
                <w:sz w:val="28"/>
                <w:szCs w:val="28"/>
              </w:rPr>
              <w:t>)</w:t>
            </w:r>
          </w:p>
          <w:p w:rsidR="00642CA0" w:rsidRPr="008F3739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8E319E" w:rsidRDefault="00C71236" w:rsidP="008E319E">
      <w:pPr>
        <w:pStyle w:val="a5"/>
        <w:tabs>
          <w:tab w:val="right" w:pos="10773"/>
        </w:tabs>
        <w:spacing w:after="0"/>
        <w:ind w:firstLine="851"/>
        <w:jc w:val="both"/>
        <w:rPr>
          <w:bCs/>
          <w:iCs/>
          <w:sz w:val="28"/>
          <w:szCs w:val="28"/>
        </w:rPr>
      </w:pPr>
      <w:proofErr w:type="gramStart"/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постанов</w:t>
      </w:r>
      <w:r w:rsidR="00C75730" w:rsidRPr="00C75730">
        <w:rPr>
          <w:sz w:val="28"/>
          <w:szCs w:val="28"/>
        </w:rPr>
        <w:softHyphen/>
      </w:r>
      <w:r w:rsidRPr="00C75730">
        <w:rPr>
          <w:sz w:val="28"/>
          <w:szCs w:val="28"/>
        </w:rPr>
        <w:t>лением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Правительства Астраханской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области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от 06.04.2005 № 49-П «О слу</w:t>
      </w:r>
      <w:r w:rsidRPr="00C75730">
        <w:rPr>
          <w:sz w:val="28"/>
          <w:szCs w:val="28"/>
        </w:rPr>
        <w:t>ж</w:t>
      </w:r>
      <w:r w:rsidRPr="00C75730">
        <w:rPr>
          <w:sz w:val="28"/>
          <w:szCs w:val="28"/>
        </w:rPr>
        <w:t xml:space="preserve">бе по тарифам Астраханской области» </w:t>
      </w:r>
      <w:r w:rsidR="00634418" w:rsidRPr="00C75730">
        <w:rPr>
          <w:sz w:val="28"/>
          <w:szCs w:val="28"/>
        </w:rPr>
        <w:t xml:space="preserve">и </w:t>
      </w:r>
      <w:r w:rsidRPr="00C75730">
        <w:rPr>
          <w:sz w:val="28"/>
          <w:szCs w:val="28"/>
        </w:rPr>
        <w:t>протоколом заседания коллегии службы п</w:t>
      </w:r>
      <w:r w:rsidR="00F05F50" w:rsidRPr="00C75730">
        <w:rPr>
          <w:sz w:val="28"/>
          <w:szCs w:val="28"/>
        </w:rPr>
        <w:t xml:space="preserve">о тарифам Астраханской области </w:t>
      </w:r>
      <w:r w:rsidRPr="00C75730">
        <w:rPr>
          <w:sz w:val="28"/>
          <w:szCs w:val="28"/>
        </w:rPr>
        <w:t xml:space="preserve">от </w:t>
      </w:r>
      <w:r w:rsidR="00A26751">
        <w:rPr>
          <w:sz w:val="28"/>
          <w:szCs w:val="28"/>
        </w:rPr>
        <w:t>14</w:t>
      </w:r>
      <w:r w:rsidR="00150B80" w:rsidRPr="00C75730">
        <w:rPr>
          <w:sz w:val="28"/>
          <w:szCs w:val="28"/>
        </w:rPr>
        <w:t>.</w:t>
      </w:r>
      <w:r w:rsidR="00A26751">
        <w:rPr>
          <w:sz w:val="28"/>
          <w:szCs w:val="28"/>
        </w:rPr>
        <w:t>11</w:t>
      </w:r>
      <w:r w:rsidRPr="00C75730">
        <w:rPr>
          <w:sz w:val="28"/>
          <w:szCs w:val="28"/>
        </w:rPr>
        <w:t>.</w:t>
      </w:r>
      <w:r w:rsidRPr="00A235D2">
        <w:rPr>
          <w:sz w:val="28"/>
          <w:szCs w:val="28"/>
        </w:rPr>
        <w:t>20</w:t>
      </w:r>
      <w:r w:rsidR="00A26751">
        <w:rPr>
          <w:sz w:val="28"/>
          <w:szCs w:val="28"/>
        </w:rPr>
        <w:t>14</w:t>
      </w:r>
      <w:r w:rsidRPr="00A235D2">
        <w:rPr>
          <w:sz w:val="28"/>
          <w:szCs w:val="28"/>
        </w:rPr>
        <w:t xml:space="preserve"> №</w:t>
      </w:r>
      <w:r w:rsidR="00B477EB" w:rsidRPr="00A235D2">
        <w:rPr>
          <w:sz w:val="28"/>
          <w:szCs w:val="28"/>
        </w:rPr>
        <w:t xml:space="preserve"> </w:t>
      </w:r>
      <w:r w:rsidR="001768DE">
        <w:rPr>
          <w:sz w:val="28"/>
          <w:szCs w:val="28"/>
        </w:rPr>
        <w:t>192</w:t>
      </w:r>
      <w:r w:rsidR="008E319E">
        <w:rPr>
          <w:sz w:val="28"/>
          <w:szCs w:val="28"/>
        </w:rPr>
        <w:t xml:space="preserve"> </w:t>
      </w:r>
      <w:r w:rsidR="00950827" w:rsidRPr="00C75730">
        <w:rPr>
          <w:bCs/>
          <w:iCs/>
          <w:sz w:val="28"/>
          <w:szCs w:val="28"/>
        </w:rPr>
        <w:t xml:space="preserve">служба по тарифам Астраханской области </w:t>
      </w:r>
      <w:proofErr w:type="gramEnd"/>
    </w:p>
    <w:p w:rsidR="00DD6A7B" w:rsidRDefault="003348D7" w:rsidP="008E319E">
      <w:pPr>
        <w:pStyle w:val="a5"/>
        <w:tabs>
          <w:tab w:val="right" w:pos="10773"/>
        </w:tabs>
        <w:spacing w:after="0"/>
        <w:ind w:firstLine="851"/>
        <w:jc w:val="both"/>
        <w:rPr>
          <w:bCs/>
          <w:iCs/>
          <w:sz w:val="28"/>
          <w:szCs w:val="28"/>
        </w:rPr>
      </w:pPr>
      <w:r w:rsidRPr="00C75730">
        <w:rPr>
          <w:bCs/>
          <w:iCs/>
          <w:sz w:val="28"/>
          <w:szCs w:val="28"/>
        </w:rPr>
        <w:t>ПОСТАНОВЛЯЕТ</w:t>
      </w:r>
      <w:r w:rsidR="00950827" w:rsidRPr="00C75730">
        <w:rPr>
          <w:bCs/>
          <w:iCs/>
          <w:sz w:val="28"/>
          <w:szCs w:val="28"/>
        </w:rPr>
        <w:t>:</w:t>
      </w:r>
      <w:bookmarkStart w:id="1" w:name="sub_5"/>
    </w:p>
    <w:p w:rsidR="00C75730" w:rsidRPr="00DD6A7B" w:rsidRDefault="00C75730" w:rsidP="00DD6A7B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1. Установить </w:t>
      </w:r>
      <w:r w:rsidR="00A579EA">
        <w:rPr>
          <w:sz w:val="28"/>
          <w:szCs w:val="28"/>
        </w:rPr>
        <w:t>УМП «</w:t>
      </w:r>
      <w:proofErr w:type="spellStart"/>
      <w:r w:rsidR="00A579EA">
        <w:rPr>
          <w:sz w:val="28"/>
          <w:szCs w:val="28"/>
        </w:rPr>
        <w:t>Аксарайскжилкоммунхоз</w:t>
      </w:r>
      <w:proofErr w:type="spellEnd"/>
      <w:r w:rsidR="00A579EA">
        <w:rPr>
          <w:sz w:val="28"/>
          <w:szCs w:val="28"/>
        </w:rPr>
        <w:t>» (ОГРН 1023001540627)</w:t>
      </w:r>
      <w:r w:rsidR="00990B9D">
        <w:rPr>
          <w:color w:val="000000"/>
          <w:spacing w:val="-5"/>
          <w:sz w:val="28"/>
          <w:szCs w:val="28"/>
        </w:rPr>
        <w:t xml:space="preserve"> </w:t>
      </w:r>
      <w:r w:rsidR="003009E6">
        <w:rPr>
          <w:color w:val="000000"/>
          <w:spacing w:val="-5"/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тарифы </w:t>
      </w:r>
      <w:r w:rsidR="00157D92">
        <w:rPr>
          <w:color w:val="000000"/>
          <w:spacing w:val="-5"/>
          <w:sz w:val="28"/>
          <w:szCs w:val="28"/>
        </w:rPr>
        <w:t>на тепловую энергию</w:t>
      </w:r>
      <w:r w:rsidR="007F02B8">
        <w:rPr>
          <w:color w:val="000000"/>
          <w:spacing w:val="-5"/>
          <w:sz w:val="28"/>
          <w:szCs w:val="28"/>
        </w:rPr>
        <w:t xml:space="preserve"> (мощность)</w:t>
      </w:r>
      <w:r w:rsidR="0059263F">
        <w:rPr>
          <w:color w:val="000000"/>
          <w:spacing w:val="-5"/>
          <w:sz w:val="28"/>
          <w:szCs w:val="28"/>
        </w:rPr>
        <w:t>,</w:t>
      </w:r>
      <w:r w:rsidRPr="00C75730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поставляемую п</w:t>
      </w:r>
      <w:r w:rsidR="007F02B8">
        <w:rPr>
          <w:sz w:val="28"/>
          <w:szCs w:val="28"/>
        </w:rPr>
        <w:t>о</w:t>
      </w:r>
      <w:r w:rsidR="007F02B8">
        <w:rPr>
          <w:sz w:val="28"/>
          <w:szCs w:val="28"/>
        </w:rPr>
        <w:t xml:space="preserve">требителям, </w:t>
      </w:r>
      <w:r w:rsidRPr="00C75730">
        <w:rPr>
          <w:sz w:val="28"/>
          <w:szCs w:val="28"/>
        </w:rPr>
        <w:t>согласно приложению.</w:t>
      </w:r>
    </w:p>
    <w:p w:rsidR="00C75730" w:rsidRPr="00C75730" w:rsidRDefault="00C75730" w:rsidP="00C75730">
      <w:pPr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2. Тарифы, установленные пунктом 1 </w:t>
      </w:r>
      <w:r w:rsidR="00447D2B"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постановления, де</w:t>
      </w:r>
      <w:r w:rsidRPr="00C75730">
        <w:rPr>
          <w:sz w:val="28"/>
          <w:szCs w:val="28"/>
        </w:rPr>
        <w:t>й</w:t>
      </w:r>
      <w:r w:rsidRPr="00C75730">
        <w:rPr>
          <w:sz w:val="28"/>
          <w:szCs w:val="28"/>
        </w:rPr>
        <w:t xml:space="preserve">ствуют с </w:t>
      </w:r>
      <w:r w:rsidR="00447D2B">
        <w:rPr>
          <w:sz w:val="28"/>
          <w:szCs w:val="28"/>
        </w:rPr>
        <w:t>01.01.201</w:t>
      </w:r>
      <w:r w:rsidR="00A26751">
        <w:rPr>
          <w:sz w:val="28"/>
          <w:szCs w:val="28"/>
        </w:rPr>
        <w:t>5</w:t>
      </w:r>
      <w:r w:rsidR="00447D2B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 31.12.201</w:t>
      </w:r>
      <w:r w:rsidR="00A26751">
        <w:rPr>
          <w:sz w:val="28"/>
          <w:szCs w:val="28"/>
        </w:rPr>
        <w:t>5</w:t>
      </w:r>
      <w:r w:rsidR="007F02B8">
        <w:rPr>
          <w:sz w:val="28"/>
          <w:szCs w:val="28"/>
        </w:rPr>
        <w:t xml:space="preserve"> </w:t>
      </w:r>
      <w:r w:rsidR="00447D2B">
        <w:rPr>
          <w:sz w:val="28"/>
          <w:szCs w:val="28"/>
        </w:rPr>
        <w:t>с календарной разбивкой</w:t>
      </w:r>
      <w:r w:rsidRPr="00C75730">
        <w:rPr>
          <w:sz w:val="28"/>
          <w:szCs w:val="28"/>
        </w:rPr>
        <w:t>.</w:t>
      </w:r>
    </w:p>
    <w:p w:rsidR="00A26751" w:rsidRPr="00A26751" w:rsidRDefault="00A26751" w:rsidP="00A26751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ascii="Arial" w:hAnsi="Arial"/>
          <w:b/>
          <w:bCs/>
          <w:color w:val="000000"/>
          <w:spacing w:val="-5"/>
          <w:sz w:val="28"/>
          <w:szCs w:val="28"/>
        </w:rPr>
      </w:pPr>
      <w:r w:rsidRPr="00A26751">
        <w:rPr>
          <w:bCs/>
          <w:sz w:val="28"/>
          <w:szCs w:val="28"/>
        </w:rPr>
        <w:t>3. Признать утратившим силу постановление службы по тарифам Астраханской области от 13.12.2013 № 196 «О тарифах на тепловую энергию (мощность), поставляемую потребителям УМП «</w:t>
      </w:r>
      <w:proofErr w:type="spellStart"/>
      <w:r w:rsidRPr="00A26751">
        <w:rPr>
          <w:bCs/>
          <w:sz w:val="28"/>
          <w:szCs w:val="28"/>
        </w:rPr>
        <w:t>Аксарайскжилкоммунхоз</w:t>
      </w:r>
      <w:proofErr w:type="spellEnd"/>
      <w:r w:rsidRPr="00A26751">
        <w:rPr>
          <w:bCs/>
          <w:sz w:val="28"/>
          <w:szCs w:val="28"/>
        </w:rPr>
        <w:t>» (ОГРН 1023001540627)».</w:t>
      </w:r>
    </w:p>
    <w:p w:rsidR="00A26751" w:rsidRPr="00A26751" w:rsidRDefault="00A26751" w:rsidP="00A26751">
      <w:pPr>
        <w:ind w:firstLine="851"/>
        <w:jc w:val="both"/>
        <w:rPr>
          <w:sz w:val="28"/>
          <w:szCs w:val="28"/>
        </w:rPr>
      </w:pPr>
      <w:r w:rsidRPr="00A26751">
        <w:rPr>
          <w:sz w:val="28"/>
          <w:szCs w:val="28"/>
        </w:rPr>
        <w:t>4. Заместителю начальника отдела контроля и регулирования тарифов в сфере поставок тепловой энергии службы по тарифам Астраханской обл</w:t>
      </w:r>
      <w:r w:rsidRPr="00A26751">
        <w:rPr>
          <w:sz w:val="28"/>
          <w:szCs w:val="28"/>
        </w:rPr>
        <w:t>а</w:t>
      </w:r>
      <w:r w:rsidRPr="00A26751">
        <w:rPr>
          <w:sz w:val="28"/>
          <w:szCs w:val="28"/>
        </w:rPr>
        <w:t>сти (Волкова С.К.):</w:t>
      </w:r>
    </w:p>
    <w:p w:rsid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4.1. В срок не позднее трех рабочих дней со дня подписания напр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агентство связи и массовых комм</w:t>
      </w:r>
      <w:r w:rsidRPr="00C75730">
        <w:rPr>
          <w:sz w:val="28"/>
          <w:szCs w:val="28"/>
        </w:rPr>
        <w:t>у</w:t>
      </w:r>
      <w:r w:rsidRPr="00C75730">
        <w:rPr>
          <w:sz w:val="28"/>
          <w:szCs w:val="28"/>
        </w:rPr>
        <w:t>никаций Астраханской области для официального опубликования</w:t>
      </w:r>
      <w:r w:rsidR="003E3F42">
        <w:rPr>
          <w:sz w:val="28"/>
          <w:szCs w:val="28"/>
        </w:rPr>
        <w:t xml:space="preserve"> и разм</w:t>
      </w:r>
      <w:r w:rsidR="003E3F42">
        <w:rPr>
          <w:sz w:val="28"/>
          <w:szCs w:val="28"/>
        </w:rPr>
        <w:t>е</w:t>
      </w:r>
      <w:r w:rsidR="008E319E">
        <w:rPr>
          <w:sz w:val="28"/>
          <w:szCs w:val="28"/>
        </w:rPr>
        <w:t xml:space="preserve">щения на </w:t>
      </w:r>
      <w:proofErr w:type="gramStart"/>
      <w:r w:rsidR="008E319E">
        <w:rPr>
          <w:sz w:val="28"/>
          <w:szCs w:val="28"/>
        </w:rPr>
        <w:t>официальном</w:t>
      </w:r>
      <w:proofErr w:type="gramEnd"/>
      <w:r w:rsidR="008E319E">
        <w:rPr>
          <w:sz w:val="28"/>
          <w:szCs w:val="28"/>
        </w:rPr>
        <w:t xml:space="preserve"> интернет</w:t>
      </w:r>
      <w:bookmarkStart w:id="2" w:name="_GoBack"/>
      <w:bookmarkEnd w:id="2"/>
      <w:r w:rsidR="008E319E">
        <w:rPr>
          <w:sz w:val="28"/>
          <w:szCs w:val="28"/>
        </w:rPr>
        <w:t>–</w:t>
      </w:r>
      <w:r w:rsidR="003E3F42">
        <w:rPr>
          <w:sz w:val="28"/>
          <w:szCs w:val="28"/>
        </w:rPr>
        <w:t>портале правовой информации органов государственной власти Астраханской области (</w:t>
      </w:r>
      <w:hyperlink r:id="rId9" w:history="1">
        <w:r w:rsidR="003E3F42" w:rsidRPr="003C5C7D">
          <w:rPr>
            <w:rStyle w:val="ad"/>
            <w:sz w:val="28"/>
            <w:szCs w:val="28"/>
            <w:lang w:val="en-US"/>
          </w:rPr>
          <w:t>www</w:t>
        </w:r>
        <w:r w:rsidR="003E3F42" w:rsidRPr="003C5C7D">
          <w:rPr>
            <w:rStyle w:val="ad"/>
            <w:sz w:val="28"/>
            <w:szCs w:val="28"/>
          </w:rPr>
          <w:t>.</w:t>
        </w:r>
        <w:proofErr w:type="spellStart"/>
        <w:r w:rsidR="003E3F42" w:rsidRPr="003C5C7D">
          <w:rPr>
            <w:rStyle w:val="ad"/>
            <w:sz w:val="28"/>
            <w:szCs w:val="28"/>
            <w:lang w:val="en-US"/>
          </w:rPr>
          <w:t>pravo</w:t>
        </w:r>
        <w:proofErr w:type="spellEnd"/>
        <w:r w:rsidR="003E3F42" w:rsidRPr="003C5C7D">
          <w:rPr>
            <w:rStyle w:val="ad"/>
            <w:sz w:val="28"/>
            <w:szCs w:val="28"/>
          </w:rPr>
          <w:t>-</w:t>
        </w:r>
        <w:proofErr w:type="spellStart"/>
        <w:r w:rsidR="003E3F42" w:rsidRPr="003C5C7D">
          <w:rPr>
            <w:rStyle w:val="ad"/>
            <w:sz w:val="28"/>
            <w:szCs w:val="28"/>
            <w:lang w:val="en-US"/>
          </w:rPr>
          <w:t>astrobl</w:t>
        </w:r>
        <w:proofErr w:type="spellEnd"/>
        <w:r w:rsidR="003E3F42" w:rsidRPr="003C5C7D">
          <w:rPr>
            <w:rStyle w:val="ad"/>
            <w:sz w:val="28"/>
            <w:szCs w:val="28"/>
          </w:rPr>
          <w:t>.</w:t>
        </w:r>
        <w:proofErr w:type="spellStart"/>
        <w:r w:rsidR="003E3F42" w:rsidRPr="003C5C7D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3E3F42">
        <w:rPr>
          <w:sz w:val="28"/>
          <w:szCs w:val="28"/>
        </w:rPr>
        <w:t>)</w:t>
      </w:r>
      <w:r w:rsidRPr="00C75730">
        <w:rPr>
          <w:sz w:val="28"/>
          <w:szCs w:val="28"/>
        </w:rPr>
        <w:t>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4.2. Не позднее семи рабочих дней со дня подписания направить к</w:t>
      </w:r>
      <w:r w:rsidRPr="00C75730">
        <w:rPr>
          <w:sz w:val="28"/>
          <w:szCs w:val="28"/>
        </w:rPr>
        <w:t>о</w:t>
      </w:r>
      <w:r w:rsidRPr="00C75730">
        <w:rPr>
          <w:sz w:val="28"/>
          <w:szCs w:val="28"/>
        </w:rPr>
        <w:t xml:space="preserve">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прокуратуру Астраханской области.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lastRenderedPageBreak/>
        <w:t xml:space="preserve">4.3. В семидневный срок после принятия направить копию </w:t>
      </w:r>
      <w:r>
        <w:rPr>
          <w:sz w:val="28"/>
          <w:szCs w:val="28"/>
        </w:rPr>
        <w:t>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</w:t>
      </w:r>
      <w:r w:rsidRPr="00C75730">
        <w:rPr>
          <w:sz w:val="28"/>
          <w:szCs w:val="28"/>
        </w:rPr>
        <w:t>постановления в Управление Министерства юстиции Российской Федер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ции по Астраханской области.</w:t>
      </w:r>
    </w:p>
    <w:p w:rsidR="00C75730" w:rsidRPr="00C75730" w:rsidRDefault="00C75730" w:rsidP="00BB4510">
      <w:pPr>
        <w:tabs>
          <w:tab w:val="right" w:pos="10773"/>
        </w:tabs>
        <w:ind w:right="-79"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4.4. В течение 5 рабочих дней со дня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 с приложением протокола заседания коллегии службы по тарифам Астраханской области </w:t>
      </w:r>
      <w:r w:rsidRPr="000705B5">
        <w:rPr>
          <w:sz w:val="28"/>
          <w:szCs w:val="28"/>
        </w:rPr>
        <w:t xml:space="preserve">от </w:t>
      </w:r>
      <w:r w:rsidR="00A26751">
        <w:rPr>
          <w:sz w:val="28"/>
          <w:szCs w:val="28"/>
        </w:rPr>
        <w:t>14</w:t>
      </w:r>
      <w:r w:rsidR="00157D92" w:rsidRPr="000705B5">
        <w:rPr>
          <w:sz w:val="28"/>
          <w:szCs w:val="28"/>
        </w:rPr>
        <w:t>.1</w:t>
      </w:r>
      <w:r w:rsidR="00A26751">
        <w:rPr>
          <w:sz w:val="28"/>
          <w:szCs w:val="28"/>
        </w:rPr>
        <w:t>1</w:t>
      </w:r>
      <w:r w:rsidRPr="000705B5">
        <w:rPr>
          <w:sz w:val="28"/>
          <w:szCs w:val="28"/>
        </w:rPr>
        <w:t>.</w:t>
      </w:r>
      <w:r w:rsidRPr="00A235D2">
        <w:rPr>
          <w:sz w:val="28"/>
          <w:szCs w:val="28"/>
        </w:rPr>
        <w:t>201</w:t>
      </w:r>
      <w:r w:rsidR="00A26751">
        <w:rPr>
          <w:sz w:val="28"/>
          <w:szCs w:val="28"/>
        </w:rPr>
        <w:t>4</w:t>
      </w:r>
      <w:r w:rsidRPr="00A235D2">
        <w:rPr>
          <w:sz w:val="28"/>
          <w:szCs w:val="28"/>
        </w:rPr>
        <w:t xml:space="preserve"> №</w:t>
      </w:r>
      <w:r w:rsidRPr="00670D76">
        <w:rPr>
          <w:sz w:val="28"/>
          <w:szCs w:val="28"/>
        </w:rPr>
        <w:t xml:space="preserve"> </w:t>
      </w:r>
      <w:r w:rsidR="001768DE">
        <w:rPr>
          <w:sz w:val="28"/>
          <w:szCs w:val="28"/>
        </w:rPr>
        <w:t>192</w:t>
      </w:r>
      <w:r w:rsidRPr="000705B5">
        <w:rPr>
          <w:sz w:val="28"/>
          <w:szCs w:val="28"/>
        </w:rPr>
        <w:t xml:space="preserve"> в</w:t>
      </w:r>
      <w:r w:rsidRPr="00C75730">
        <w:rPr>
          <w:sz w:val="28"/>
          <w:szCs w:val="28"/>
        </w:rPr>
        <w:t xml:space="preserve"> Федерал</w:t>
      </w:r>
      <w:r w:rsidRPr="00C75730">
        <w:rPr>
          <w:sz w:val="28"/>
          <w:szCs w:val="28"/>
        </w:rPr>
        <w:t>ь</w:t>
      </w:r>
      <w:r w:rsidRPr="00C75730">
        <w:rPr>
          <w:sz w:val="28"/>
          <w:szCs w:val="28"/>
        </w:rPr>
        <w:t xml:space="preserve">ную службу по тарифам и </w:t>
      </w:r>
      <w:r w:rsidR="006925E0">
        <w:rPr>
          <w:sz w:val="28"/>
          <w:szCs w:val="28"/>
        </w:rPr>
        <w:t xml:space="preserve">в </w:t>
      </w:r>
      <w:r w:rsidR="00A579EA">
        <w:rPr>
          <w:sz w:val="28"/>
          <w:szCs w:val="28"/>
        </w:rPr>
        <w:t>УМП «</w:t>
      </w:r>
      <w:proofErr w:type="spellStart"/>
      <w:r w:rsidR="00A579EA">
        <w:rPr>
          <w:sz w:val="28"/>
          <w:szCs w:val="28"/>
        </w:rPr>
        <w:t>Аксарайскжилкоммунхоз</w:t>
      </w:r>
      <w:proofErr w:type="spellEnd"/>
      <w:r w:rsidR="00A579EA">
        <w:rPr>
          <w:sz w:val="28"/>
          <w:szCs w:val="28"/>
        </w:rPr>
        <w:t>» (ОГРН 1023001540627)</w:t>
      </w:r>
      <w:r w:rsidRPr="00C75730">
        <w:rPr>
          <w:sz w:val="28"/>
          <w:szCs w:val="28"/>
        </w:rPr>
        <w:t>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C75730">
        <w:rPr>
          <w:sz w:val="28"/>
          <w:szCs w:val="28"/>
        </w:rPr>
        <w:t>разместить</w:t>
      </w:r>
      <w:proofErr w:type="gramEnd"/>
      <w:r w:rsidRPr="00C75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C75730">
        <w:rPr>
          <w:sz w:val="28"/>
          <w:szCs w:val="28"/>
        </w:rPr>
        <w:t>постановление с приложением протокола заседания коллегии службы по т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рифам Астраханской области </w:t>
      </w:r>
      <w:r w:rsidR="00824E4B" w:rsidRPr="000705B5">
        <w:rPr>
          <w:sz w:val="28"/>
          <w:szCs w:val="28"/>
        </w:rPr>
        <w:t xml:space="preserve">от </w:t>
      </w:r>
      <w:r w:rsidR="00A26751">
        <w:rPr>
          <w:sz w:val="28"/>
          <w:szCs w:val="28"/>
        </w:rPr>
        <w:t>14</w:t>
      </w:r>
      <w:r w:rsidR="00A26751" w:rsidRPr="000705B5">
        <w:rPr>
          <w:sz w:val="28"/>
          <w:szCs w:val="28"/>
        </w:rPr>
        <w:t>.1</w:t>
      </w:r>
      <w:r w:rsidR="00A26751">
        <w:rPr>
          <w:sz w:val="28"/>
          <w:szCs w:val="28"/>
        </w:rPr>
        <w:t>1</w:t>
      </w:r>
      <w:r w:rsidR="00A26751" w:rsidRPr="000705B5">
        <w:rPr>
          <w:sz w:val="28"/>
          <w:szCs w:val="28"/>
        </w:rPr>
        <w:t>.</w:t>
      </w:r>
      <w:r w:rsidR="00A26751" w:rsidRPr="00A235D2">
        <w:rPr>
          <w:sz w:val="28"/>
          <w:szCs w:val="28"/>
        </w:rPr>
        <w:t>201</w:t>
      </w:r>
      <w:r w:rsidR="00A26751">
        <w:rPr>
          <w:sz w:val="28"/>
          <w:szCs w:val="28"/>
        </w:rPr>
        <w:t>4</w:t>
      </w:r>
      <w:r w:rsidR="00A26751" w:rsidRPr="00A235D2">
        <w:rPr>
          <w:sz w:val="28"/>
          <w:szCs w:val="28"/>
        </w:rPr>
        <w:t xml:space="preserve"> №</w:t>
      </w:r>
      <w:r w:rsidR="00A26751" w:rsidRPr="00670D76">
        <w:rPr>
          <w:sz w:val="28"/>
          <w:szCs w:val="28"/>
        </w:rPr>
        <w:t xml:space="preserve"> </w:t>
      </w:r>
      <w:r w:rsidR="001768DE">
        <w:rPr>
          <w:sz w:val="28"/>
          <w:szCs w:val="28"/>
        </w:rPr>
        <w:t>192</w:t>
      </w:r>
      <w:r w:rsidR="00A26751" w:rsidRPr="000705B5">
        <w:rPr>
          <w:sz w:val="28"/>
          <w:szCs w:val="28"/>
        </w:rPr>
        <w:t xml:space="preserve"> </w:t>
      </w:r>
      <w:r w:rsidRPr="00670D76">
        <w:rPr>
          <w:sz w:val="28"/>
          <w:szCs w:val="28"/>
        </w:rPr>
        <w:t>на официальном сайте службы по тарифам Астраханской области в</w:t>
      </w:r>
      <w:r w:rsidRPr="00C75730">
        <w:rPr>
          <w:sz w:val="28"/>
          <w:szCs w:val="28"/>
        </w:rPr>
        <w:t xml:space="preserve"> информационно-телекоммуникационной сети «Интернет» (www.astrtarif.ru).</w:t>
      </w:r>
    </w:p>
    <w:p w:rsidR="00A26751" w:rsidRPr="00A26751" w:rsidRDefault="00A26751" w:rsidP="00A267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26751">
        <w:rPr>
          <w:sz w:val="28"/>
          <w:szCs w:val="28"/>
        </w:rPr>
        <w:t>4.6. В семидневный срок со дня принятия обеспечить включение п</w:t>
      </w:r>
      <w:r w:rsidRPr="00A26751">
        <w:rPr>
          <w:sz w:val="28"/>
          <w:szCs w:val="28"/>
        </w:rPr>
        <w:t>о</w:t>
      </w:r>
      <w:r w:rsidRPr="00A26751">
        <w:rPr>
          <w:sz w:val="28"/>
          <w:szCs w:val="28"/>
        </w:rPr>
        <w:t>становления в справочн</w:t>
      </w:r>
      <w:r w:rsidR="008E319E">
        <w:rPr>
          <w:sz w:val="28"/>
          <w:szCs w:val="28"/>
        </w:rPr>
        <w:t>о-правовые системы «</w:t>
      </w:r>
      <w:proofErr w:type="spellStart"/>
      <w:r w:rsidR="008E319E">
        <w:rPr>
          <w:sz w:val="28"/>
          <w:szCs w:val="28"/>
        </w:rPr>
        <w:t>Консультант</w:t>
      </w:r>
      <w:r w:rsidRPr="00A26751">
        <w:rPr>
          <w:sz w:val="28"/>
          <w:szCs w:val="28"/>
        </w:rPr>
        <w:t>Плюс</w:t>
      </w:r>
      <w:proofErr w:type="spellEnd"/>
      <w:r w:rsidRPr="00A26751">
        <w:rPr>
          <w:sz w:val="28"/>
          <w:szCs w:val="28"/>
        </w:rPr>
        <w:t>» ЗАО «Т</w:t>
      </w:r>
      <w:r w:rsidRPr="00A26751">
        <w:rPr>
          <w:sz w:val="28"/>
          <w:szCs w:val="28"/>
        </w:rPr>
        <w:t>Е</w:t>
      </w:r>
      <w:r w:rsidRPr="00A26751">
        <w:rPr>
          <w:sz w:val="28"/>
          <w:szCs w:val="28"/>
        </w:rPr>
        <w:t>ЛЕКОМ-СКИФ» и «Гарант» ООО «Астрахань-Гарант-Сервис».</w:t>
      </w:r>
    </w:p>
    <w:p w:rsidR="007F02B8" w:rsidRPr="00C75730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9C3D14">
        <w:rPr>
          <w:sz w:val="28"/>
          <w:szCs w:val="28"/>
        </w:rPr>
        <w:t>с 01.01.201</w:t>
      </w:r>
      <w:r w:rsidR="00A26751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874E8" w:rsidRPr="00C75730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8"/>
        <w:gridCol w:w="4782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C75730" w:rsidRDefault="001768DE" w:rsidP="001768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454B77" w:rsidRPr="00C757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857" w:type="dxa"/>
            <w:shd w:val="clear" w:color="auto" w:fill="FFFFFF"/>
          </w:tcPr>
          <w:p w:rsidR="00454B77" w:rsidRPr="00C75730" w:rsidRDefault="00617327" w:rsidP="001768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 xml:space="preserve">    </w:t>
            </w:r>
            <w:r w:rsidR="001768DE">
              <w:rPr>
                <w:sz w:val="28"/>
                <w:szCs w:val="28"/>
              </w:rPr>
              <w:t xml:space="preserve">                           </w:t>
            </w:r>
            <w:r w:rsidRPr="00C75730">
              <w:rPr>
                <w:sz w:val="28"/>
                <w:szCs w:val="28"/>
              </w:rPr>
              <w:t xml:space="preserve">       </w:t>
            </w:r>
            <w:r w:rsidR="001768DE">
              <w:rPr>
                <w:sz w:val="28"/>
                <w:szCs w:val="28"/>
              </w:rPr>
              <w:t>Т.В. Крапивина</w:t>
            </w:r>
          </w:p>
        </w:tc>
      </w:tr>
      <w:bookmarkEnd w:id="0"/>
      <w:bookmarkEnd w:id="1"/>
    </w:tbl>
    <w:p w:rsidR="008047C4" w:rsidRDefault="008047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47C4" w:rsidRDefault="008047C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8047C4" w:rsidSect="008047C4">
          <w:headerReference w:type="even" r:id="rId10"/>
          <w:headerReference w:type="default" r:id="rId11"/>
          <w:pgSz w:w="11906" w:h="16838"/>
          <w:pgMar w:top="284" w:right="567" w:bottom="1134" w:left="1985" w:header="709" w:footer="709" w:gutter="0"/>
          <w:cols w:space="708"/>
          <w:titlePg/>
          <w:docGrid w:linePitch="360"/>
        </w:sectPr>
      </w:pPr>
    </w:p>
    <w:p w:rsidR="008047C4" w:rsidRDefault="008047C4" w:rsidP="008047C4">
      <w:pPr>
        <w:jc w:val="right"/>
        <w:rPr>
          <w:rStyle w:val="ae"/>
          <w:b w:val="0"/>
          <w:bCs/>
        </w:rPr>
      </w:pPr>
      <w:bookmarkStart w:id="3" w:name="sub_10100"/>
      <w:r w:rsidRPr="000663B5">
        <w:rPr>
          <w:rStyle w:val="ae"/>
          <w:b w:val="0"/>
          <w:bCs/>
        </w:rPr>
        <w:lastRenderedPageBreak/>
        <w:t>Приложение к постановлению</w:t>
      </w:r>
    </w:p>
    <w:p w:rsidR="008047C4" w:rsidRPr="00FB2730" w:rsidRDefault="008047C4" w:rsidP="008047C4">
      <w:pPr>
        <w:ind w:firstLine="698"/>
        <w:jc w:val="right"/>
        <w:rPr>
          <w:rStyle w:val="ae"/>
          <w:b w:val="0"/>
          <w:bCs/>
        </w:rPr>
      </w:pPr>
      <w:r>
        <w:rPr>
          <w:rStyle w:val="ae"/>
          <w:b w:val="0"/>
          <w:bCs/>
        </w:rPr>
        <w:t xml:space="preserve">службы по тарифам </w:t>
      </w:r>
      <w:r w:rsidRPr="00FB2730">
        <w:rPr>
          <w:rStyle w:val="ae"/>
          <w:b w:val="0"/>
          <w:bCs/>
        </w:rPr>
        <w:t>Астраханской области</w:t>
      </w:r>
    </w:p>
    <w:p w:rsidR="008047C4" w:rsidRPr="00FB2730" w:rsidRDefault="008047C4" w:rsidP="008047C4">
      <w:pPr>
        <w:ind w:firstLine="698"/>
        <w:jc w:val="right"/>
        <w:rPr>
          <w:rStyle w:val="ae"/>
          <w:b w:val="0"/>
          <w:bCs/>
        </w:rPr>
      </w:pPr>
      <w:r w:rsidRPr="00FB2730">
        <w:rPr>
          <w:rStyle w:val="ae"/>
          <w:b w:val="0"/>
          <w:bCs/>
        </w:rPr>
        <w:t xml:space="preserve">от </w:t>
      </w:r>
      <w:r>
        <w:rPr>
          <w:rStyle w:val="ae"/>
          <w:b w:val="0"/>
          <w:bCs/>
        </w:rPr>
        <w:t>14</w:t>
      </w:r>
      <w:r w:rsidRPr="00FB2730">
        <w:rPr>
          <w:rStyle w:val="ae"/>
          <w:b w:val="0"/>
          <w:bCs/>
        </w:rPr>
        <w:t>.1</w:t>
      </w:r>
      <w:r>
        <w:rPr>
          <w:rStyle w:val="ae"/>
          <w:b w:val="0"/>
          <w:bCs/>
        </w:rPr>
        <w:t>1</w:t>
      </w:r>
      <w:r w:rsidRPr="00FB2730">
        <w:rPr>
          <w:rStyle w:val="ae"/>
          <w:b w:val="0"/>
          <w:bCs/>
        </w:rPr>
        <w:t>.201</w:t>
      </w:r>
      <w:r>
        <w:rPr>
          <w:rStyle w:val="ae"/>
          <w:b w:val="0"/>
          <w:bCs/>
        </w:rPr>
        <w:t>4</w:t>
      </w:r>
      <w:r w:rsidRPr="00FB2730">
        <w:rPr>
          <w:rStyle w:val="ae"/>
          <w:b w:val="0"/>
          <w:bCs/>
        </w:rPr>
        <w:t xml:space="preserve"> № </w:t>
      </w:r>
      <w:r>
        <w:rPr>
          <w:rStyle w:val="ae"/>
          <w:b w:val="0"/>
          <w:bCs/>
        </w:rPr>
        <w:t>101</w:t>
      </w:r>
    </w:p>
    <w:p w:rsidR="008047C4" w:rsidRPr="000663B5" w:rsidRDefault="008047C4" w:rsidP="008047C4">
      <w:pPr>
        <w:ind w:firstLine="698"/>
        <w:jc w:val="right"/>
        <w:rPr>
          <w:b/>
        </w:rPr>
      </w:pPr>
    </w:p>
    <w:bookmarkEnd w:id="3"/>
    <w:p w:rsidR="008047C4" w:rsidRDefault="008047C4" w:rsidP="008047C4">
      <w:pPr>
        <w:tabs>
          <w:tab w:val="right" w:pos="10773"/>
        </w:tabs>
        <w:ind w:left="317" w:right="33"/>
        <w:rPr>
          <w:sz w:val="22"/>
          <w:szCs w:val="22"/>
        </w:rPr>
      </w:pPr>
      <w:r w:rsidRPr="00B72D50">
        <w:rPr>
          <w:sz w:val="22"/>
          <w:szCs w:val="22"/>
        </w:rPr>
        <w:t>Тарифы</w:t>
      </w:r>
      <w:r w:rsidRPr="00B72D50">
        <w:rPr>
          <w:noProof/>
          <w:sz w:val="22"/>
          <w:szCs w:val="22"/>
        </w:rPr>
        <w:t xml:space="preserve"> </w:t>
      </w:r>
      <w:r w:rsidRPr="00B72D50">
        <w:rPr>
          <w:sz w:val="22"/>
          <w:szCs w:val="22"/>
        </w:rPr>
        <w:t>на тепловую энергию (мощность), поставляемую потребителям УМП «</w:t>
      </w:r>
      <w:proofErr w:type="spellStart"/>
      <w:r w:rsidRPr="00B72D50">
        <w:rPr>
          <w:sz w:val="22"/>
          <w:szCs w:val="22"/>
        </w:rPr>
        <w:t>Аксарайскжилкоммунхоз</w:t>
      </w:r>
      <w:proofErr w:type="spellEnd"/>
      <w:r w:rsidRPr="00B72D50">
        <w:rPr>
          <w:sz w:val="22"/>
          <w:szCs w:val="22"/>
        </w:rPr>
        <w:t>» (ОГРН 1023001540627)</w:t>
      </w:r>
    </w:p>
    <w:p w:rsidR="008047C4" w:rsidRPr="00B72D50" w:rsidRDefault="008047C4" w:rsidP="008047C4">
      <w:pPr>
        <w:tabs>
          <w:tab w:val="right" w:pos="10773"/>
        </w:tabs>
        <w:ind w:left="317" w:right="33"/>
        <w:rPr>
          <w:color w:val="000000"/>
          <w:spacing w:val="-5"/>
          <w:sz w:val="22"/>
          <w:szCs w:val="22"/>
        </w:rPr>
      </w:pPr>
    </w:p>
    <w:p w:rsidR="008047C4" w:rsidRDefault="008047C4" w:rsidP="008047C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p w:rsidR="008047C4" w:rsidRPr="005D27F5" w:rsidRDefault="008047C4" w:rsidP="008047C4">
      <w:pPr>
        <w:tabs>
          <w:tab w:val="left" w:pos="567"/>
        </w:tabs>
        <w:rPr>
          <w:sz w:val="22"/>
          <w:szCs w:val="22"/>
        </w:rPr>
      </w:pPr>
    </w:p>
    <w:tbl>
      <w:tblPr>
        <w:tblW w:w="14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854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8047C4" w:rsidRPr="002F5A3F" w:rsidTr="0029250D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Pr="005F238A" w:rsidRDefault="008047C4" w:rsidP="0029250D"/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8047C4" w:rsidRPr="002F5A3F" w:rsidTr="0029250D">
        <w:trPr>
          <w:trHeight w:val="513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8047C4" w:rsidRPr="002F5A3F" w:rsidTr="0029250D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47C4" w:rsidRPr="006D2116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47C4" w:rsidRPr="006D2116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47C4" w:rsidRPr="006D2116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47C4" w:rsidRPr="006D2116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8047C4" w:rsidRPr="006D2116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47C4" w:rsidRPr="006D2116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8047C4" w:rsidRPr="006D2116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8047C4" w:rsidRPr="006D2116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047C4" w:rsidRPr="002F5A3F" w:rsidRDefault="008047C4" w:rsidP="0029250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7C4" w:rsidRPr="002F5A3F" w:rsidTr="0029250D"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7C4" w:rsidRDefault="008047C4" w:rsidP="0029250D"/>
          <w:p w:rsidR="008047C4" w:rsidRPr="00B12DDD" w:rsidRDefault="008047C4" w:rsidP="0029250D"/>
          <w:p w:rsidR="008047C4" w:rsidRPr="00B12DDD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D50">
              <w:rPr>
                <w:rFonts w:ascii="Times New Roman" w:hAnsi="Times New Roman" w:cs="Times New Roman"/>
                <w:sz w:val="22"/>
                <w:szCs w:val="22"/>
              </w:rPr>
              <w:t>УМП «</w:t>
            </w:r>
            <w:proofErr w:type="spellStart"/>
            <w:r w:rsidRPr="00B72D50">
              <w:rPr>
                <w:rFonts w:ascii="Times New Roman" w:hAnsi="Times New Roman" w:cs="Times New Roman"/>
                <w:sz w:val="22"/>
                <w:szCs w:val="22"/>
              </w:rPr>
              <w:t>Акс</w:t>
            </w:r>
            <w:r w:rsidRPr="00B72D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72D50">
              <w:rPr>
                <w:rFonts w:ascii="Times New Roman" w:hAnsi="Times New Roman" w:cs="Times New Roman"/>
                <w:sz w:val="22"/>
                <w:szCs w:val="22"/>
              </w:rPr>
              <w:t>райскжилко</w:t>
            </w:r>
            <w:r w:rsidRPr="00B72D5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72D50">
              <w:rPr>
                <w:rFonts w:ascii="Times New Roman" w:hAnsi="Times New Roman" w:cs="Times New Roman"/>
                <w:sz w:val="22"/>
                <w:szCs w:val="22"/>
              </w:rPr>
              <w:t>мунхоз</w:t>
            </w:r>
            <w:proofErr w:type="spellEnd"/>
            <w:r w:rsidRPr="00B72D50">
              <w:rPr>
                <w:rFonts w:ascii="Times New Roman" w:hAnsi="Times New Roman" w:cs="Times New Roman"/>
                <w:sz w:val="22"/>
                <w:szCs w:val="22"/>
              </w:rPr>
              <w:t>» (ОГРН 1023001540627)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8047C4" w:rsidRPr="008E1B30" w:rsidRDefault="008047C4" w:rsidP="0029250D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476971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2 513,39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476971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2 695,87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8047C4" w:rsidRPr="008E1B30" w:rsidRDefault="008047C4" w:rsidP="0029250D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A74404">
                <w:rPr>
                  <w:rStyle w:val="af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2 965,80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3 181,13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 w:val="restart"/>
            <w:tcBorders>
              <w:top w:val="nil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8047C4" w:rsidRPr="0012289D" w:rsidRDefault="008047C4" w:rsidP="0029250D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</w:t>
            </w:r>
            <w:r w:rsidRPr="00A74404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hyperlink w:anchor="sub_10191" w:history="1">
              <w:r w:rsidRPr="00A74404">
                <w:rPr>
                  <w:rStyle w:val="af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вухставочный</w:t>
            </w:r>
            <w:proofErr w:type="spellEnd"/>
          </w:p>
          <w:p w:rsidR="008047C4" w:rsidRPr="00A231BE" w:rsidRDefault="008047C4" w:rsidP="0029250D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1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506CC5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30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047C4" w:rsidRPr="002F5A3F" w:rsidTr="0029250D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C4" w:rsidRPr="002F5A3F" w:rsidRDefault="008047C4" w:rsidP="0029250D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047C4" w:rsidRDefault="008047C4" w:rsidP="008047C4">
      <w:pPr>
        <w:rPr>
          <w:sz w:val="22"/>
          <w:szCs w:val="22"/>
        </w:rPr>
      </w:pPr>
    </w:p>
    <w:p w:rsidR="008047C4" w:rsidRDefault="008047C4" w:rsidP="008047C4">
      <w:pPr>
        <w:rPr>
          <w:sz w:val="22"/>
          <w:szCs w:val="22"/>
        </w:rPr>
      </w:pPr>
    </w:p>
    <w:p w:rsidR="008047C4" w:rsidRPr="005D27F5" w:rsidRDefault="008047C4" w:rsidP="008047C4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8047C4" w:rsidRPr="00616727" w:rsidRDefault="008047C4" w:rsidP="008047C4">
      <w:pPr>
        <w:rPr>
          <w:b/>
          <w:sz w:val="22"/>
          <w:szCs w:val="22"/>
        </w:rPr>
      </w:pPr>
      <w:bookmarkStart w:id="4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4" w:history="1">
        <w:r w:rsidRPr="00616727">
          <w:rPr>
            <w:rStyle w:val="af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5" w:history="1">
        <w:r w:rsidRPr="00616727">
          <w:rPr>
            <w:rStyle w:val="af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bookmarkEnd w:id="4"/>
    <w:p w:rsidR="008047C4" w:rsidRPr="005D27F5" w:rsidRDefault="008047C4" w:rsidP="008047C4">
      <w:pPr>
        <w:rPr>
          <w:sz w:val="22"/>
          <w:szCs w:val="22"/>
        </w:rPr>
      </w:pPr>
    </w:p>
    <w:p w:rsidR="00695143" w:rsidRPr="00C75730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95143" w:rsidRPr="00C75730" w:rsidSect="0012289D">
      <w:pgSz w:w="16838" w:h="11906" w:orient="landscape"/>
      <w:pgMar w:top="567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89" w:rsidRDefault="00301E89">
      <w:r>
        <w:separator/>
      </w:r>
    </w:p>
  </w:endnote>
  <w:endnote w:type="continuationSeparator" w:id="0">
    <w:p w:rsidR="00301E89" w:rsidRDefault="0030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89" w:rsidRDefault="00301E89">
      <w:r>
        <w:separator/>
      </w:r>
    </w:p>
  </w:footnote>
  <w:footnote w:type="continuationSeparator" w:id="0">
    <w:p w:rsidR="00301E89" w:rsidRDefault="00301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9A6A6F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E47837">
    <w:pPr>
      <w:pStyle w:val="a8"/>
    </w:pPr>
    <w:r>
      <w:t xml:space="preserve">                                                                     </w:t>
    </w:r>
    <w:r w:rsidR="009A6A6F">
      <w:fldChar w:fldCharType="begin"/>
    </w:r>
    <w:r w:rsidR="00743505">
      <w:instrText xml:space="preserve"> PAGE   \* MERGEFORMAT </w:instrText>
    </w:r>
    <w:r w:rsidR="009A6A6F">
      <w:fldChar w:fldCharType="separate"/>
    </w:r>
    <w:r w:rsidR="008E319E">
      <w:rPr>
        <w:noProof/>
      </w:rPr>
      <w:t>2</w:t>
    </w:r>
    <w:r w:rsidR="009A6A6F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05B5"/>
    <w:rsid w:val="00071E85"/>
    <w:rsid w:val="00071F19"/>
    <w:rsid w:val="00075665"/>
    <w:rsid w:val="000830F5"/>
    <w:rsid w:val="00083A02"/>
    <w:rsid w:val="00086C56"/>
    <w:rsid w:val="000A60CC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50EF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768DE"/>
    <w:rsid w:val="00186118"/>
    <w:rsid w:val="00192EAA"/>
    <w:rsid w:val="001948B2"/>
    <w:rsid w:val="001A2BD6"/>
    <w:rsid w:val="001A3D3A"/>
    <w:rsid w:val="001A6485"/>
    <w:rsid w:val="001B00FD"/>
    <w:rsid w:val="001B2470"/>
    <w:rsid w:val="001B39B8"/>
    <w:rsid w:val="001B3E18"/>
    <w:rsid w:val="001B6954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2657B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94F5C"/>
    <w:rsid w:val="002A461D"/>
    <w:rsid w:val="002B77FA"/>
    <w:rsid w:val="002C1B62"/>
    <w:rsid w:val="002C508B"/>
    <w:rsid w:val="002C743A"/>
    <w:rsid w:val="002D0C85"/>
    <w:rsid w:val="002F0E2B"/>
    <w:rsid w:val="002F1D85"/>
    <w:rsid w:val="002F55C4"/>
    <w:rsid w:val="002F5B95"/>
    <w:rsid w:val="003009E6"/>
    <w:rsid w:val="00301E89"/>
    <w:rsid w:val="00302874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10B5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6B3D"/>
    <w:rsid w:val="003E3F42"/>
    <w:rsid w:val="003F04F3"/>
    <w:rsid w:val="004176D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621F"/>
    <w:rsid w:val="00487276"/>
    <w:rsid w:val="00490B0E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4C34"/>
    <w:rsid w:val="00561D6F"/>
    <w:rsid w:val="00565962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461F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70D76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B38CF"/>
    <w:rsid w:val="006C048A"/>
    <w:rsid w:val="006C441A"/>
    <w:rsid w:val="006D5297"/>
    <w:rsid w:val="006E7CF1"/>
    <w:rsid w:val="006F350B"/>
    <w:rsid w:val="006F761F"/>
    <w:rsid w:val="007158D0"/>
    <w:rsid w:val="0071664D"/>
    <w:rsid w:val="00722E5E"/>
    <w:rsid w:val="00723AA2"/>
    <w:rsid w:val="007328B7"/>
    <w:rsid w:val="00743505"/>
    <w:rsid w:val="007468A8"/>
    <w:rsid w:val="007655BD"/>
    <w:rsid w:val="0078185F"/>
    <w:rsid w:val="00783C90"/>
    <w:rsid w:val="007907BE"/>
    <w:rsid w:val="00793F09"/>
    <w:rsid w:val="00793F28"/>
    <w:rsid w:val="007A68BF"/>
    <w:rsid w:val="007B174B"/>
    <w:rsid w:val="007B762A"/>
    <w:rsid w:val="007C1DC0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047C4"/>
    <w:rsid w:val="008100D0"/>
    <w:rsid w:val="00824D7C"/>
    <w:rsid w:val="00824E4B"/>
    <w:rsid w:val="00843EC9"/>
    <w:rsid w:val="0085424B"/>
    <w:rsid w:val="00855792"/>
    <w:rsid w:val="00860582"/>
    <w:rsid w:val="008755E5"/>
    <w:rsid w:val="00886121"/>
    <w:rsid w:val="008A25C0"/>
    <w:rsid w:val="008A3126"/>
    <w:rsid w:val="008A60EE"/>
    <w:rsid w:val="008C283E"/>
    <w:rsid w:val="008C3E22"/>
    <w:rsid w:val="008D0352"/>
    <w:rsid w:val="008D0D7F"/>
    <w:rsid w:val="008D1B87"/>
    <w:rsid w:val="008D5340"/>
    <w:rsid w:val="008D76C0"/>
    <w:rsid w:val="008E2B4B"/>
    <w:rsid w:val="008E319E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680D"/>
    <w:rsid w:val="009464C1"/>
    <w:rsid w:val="00946E73"/>
    <w:rsid w:val="00950827"/>
    <w:rsid w:val="00952623"/>
    <w:rsid w:val="00953A51"/>
    <w:rsid w:val="009563C4"/>
    <w:rsid w:val="009566A0"/>
    <w:rsid w:val="00966176"/>
    <w:rsid w:val="00973CAB"/>
    <w:rsid w:val="009843F4"/>
    <w:rsid w:val="009874E8"/>
    <w:rsid w:val="009909C2"/>
    <w:rsid w:val="00990B9D"/>
    <w:rsid w:val="0099205B"/>
    <w:rsid w:val="00992E0D"/>
    <w:rsid w:val="009A64D8"/>
    <w:rsid w:val="009A6A6F"/>
    <w:rsid w:val="009B284D"/>
    <w:rsid w:val="009C3B37"/>
    <w:rsid w:val="009C3D14"/>
    <w:rsid w:val="009D445C"/>
    <w:rsid w:val="009E3AA5"/>
    <w:rsid w:val="00A01FBD"/>
    <w:rsid w:val="00A029FB"/>
    <w:rsid w:val="00A124C7"/>
    <w:rsid w:val="00A126E1"/>
    <w:rsid w:val="00A13D65"/>
    <w:rsid w:val="00A235D2"/>
    <w:rsid w:val="00A26751"/>
    <w:rsid w:val="00A35D16"/>
    <w:rsid w:val="00A427AE"/>
    <w:rsid w:val="00A456F1"/>
    <w:rsid w:val="00A579EA"/>
    <w:rsid w:val="00A62574"/>
    <w:rsid w:val="00A67437"/>
    <w:rsid w:val="00A96521"/>
    <w:rsid w:val="00A976BF"/>
    <w:rsid w:val="00AA06B0"/>
    <w:rsid w:val="00AA100B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75308"/>
    <w:rsid w:val="00B809B8"/>
    <w:rsid w:val="00B8184A"/>
    <w:rsid w:val="00B9288D"/>
    <w:rsid w:val="00B92969"/>
    <w:rsid w:val="00BA11CE"/>
    <w:rsid w:val="00BA2D8E"/>
    <w:rsid w:val="00BA2E21"/>
    <w:rsid w:val="00BB1AD9"/>
    <w:rsid w:val="00BB2C3C"/>
    <w:rsid w:val="00BB4510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5C6E"/>
    <w:rsid w:val="00C07F1D"/>
    <w:rsid w:val="00C13C49"/>
    <w:rsid w:val="00C17853"/>
    <w:rsid w:val="00C26895"/>
    <w:rsid w:val="00C3575E"/>
    <w:rsid w:val="00C36AF0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B4874"/>
    <w:rsid w:val="00CC134D"/>
    <w:rsid w:val="00CD295C"/>
    <w:rsid w:val="00CE00BB"/>
    <w:rsid w:val="00CE44B8"/>
    <w:rsid w:val="00CE675C"/>
    <w:rsid w:val="00CE6E3C"/>
    <w:rsid w:val="00CF0DA6"/>
    <w:rsid w:val="00CF0EDD"/>
    <w:rsid w:val="00D011F9"/>
    <w:rsid w:val="00D06F53"/>
    <w:rsid w:val="00D12C30"/>
    <w:rsid w:val="00D40129"/>
    <w:rsid w:val="00D442C1"/>
    <w:rsid w:val="00D52486"/>
    <w:rsid w:val="00D6172A"/>
    <w:rsid w:val="00D61D5A"/>
    <w:rsid w:val="00D71B46"/>
    <w:rsid w:val="00D765B2"/>
    <w:rsid w:val="00D82176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6A7B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10EE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53EC7"/>
    <w:rsid w:val="00F56152"/>
    <w:rsid w:val="00F573E0"/>
    <w:rsid w:val="00F618CD"/>
    <w:rsid w:val="00F6190D"/>
    <w:rsid w:val="00F87139"/>
    <w:rsid w:val="00F8753F"/>
    <w:rsid w:val="00F91E60"/>
    <w:rsid w:val="00F96AFF"/>
    <w:rsid w:val="00FA2667"/>
    <w:rsid w:val="00FA3E60"/>
    <w:rsid w:val="00FB0522"/>
    <w:rsid w:val="00FB4599"/>
    <w:rsid w:val="00FB47CF"/>
    <w:rsid w:val="00FC1748"/>
    <w:rsid w:val="00FD2D3F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styleId="ad">
    <w:name w:val="Hyperlink"/>
    <w:basedOn w:val="a0"/>
    <w:rsid w:val="003E3F42"/>
    <w:rPr>
      <w:color w:val="0000FF" w:themeColor="hyperlink"/>
      <w:u w:val="single"/>
    </w:rPr>
  </w:style>
  <w:style w:type="character" w:customStyle="1" w:styleId="ae">
    <w:name w:val="Цветовое выделение"/>
    <w:uiPriority w:val="99"/>
    <w:rsid w:val="008047C4"/>
    <w:rPr>
      <w:b/>
      <w:color w:val="26282F"/>
    </w:rPr>
  </w:style>
  <w:style w:type="character" w:customStyle="1" w:styleId="af">
    <w:name w:val="Гипертекстовая ссылка"/>
    <w:uiPriority w:val="99"/>
    <w:rsid w:val="008047C4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047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styleId="ad">
    <w:name w:val="Hyperlink"/>
    <w:basedOn w:val="a0"/>
    <w:rsid w:val="003E3F42"/>
    <w:rPr>
      <w:color w:val="0000FF" w:themeColor="hyperlink"/>
      <w:u w:val="single"/>
    </w:rPr>
  </w:style>
  <w:style w:type="character" w:customStyle="1" w:styleId="ae">
    <w:name w:val="Цветовое выделение"/>
    <w:uiPriority w:val="99"/>
    <w:rsid w:val="008047C4"/>
    <w:rPr>
      <w:b/>
      <w:color w:val="26282F"/>
    </w:rPr>
  </w:style>
  <w:style w:type="character" w:customStyle="1" w:styleId="af">
    <w:name w:val="Гипертекстовая ссылка"/>
    <w:uiPriority w:val="99"/>
    <w:rsid w:val="008047C4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047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hyperlink" Target="garantF1://10800200.222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16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-astrobl.ru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F3D9-AA4D-4EB3-9B56-F8235669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3</cp:revision>
  <cp:lastPrinted>2014-11-17T06:33:00Z</cp:lastPrinted>
  <dcterms:created xsi:type="dcterms:W3CDTF">2014-11-18T12:40:00Z</dcterms:created>
  <dcterms:modified xsi:type="dcterms:W3CDTF">2014-11-19T13:21:00Z</dcterms:modified>
</cp:coreProperties>
</file>